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9202D" w14:textId="77777777" w:rsidR="003413E6" w:rsidRDefault="003413E6" w:rsidP="003413E6">
      <w:pPr>
        <w:pStyle w:val="Header"/>
        <w:jc w:val="center"/>
        <w:rPr>
          <w:b/>
          <w:bCs/>
          <w:sz w:val="36"/>
          <w:szCs w:val="36"/>
        </w:rPr>
      </w:pPr>
      <w:r w:rsidRPr="009E1D14">
        <w:rPr>
          <w:b/>
          <w:bCs/>
          <w:sz w:val="36"/>
          <w:szCs w:val="36"/>
        </w:rPr>
        <w:t>VILLAGE OF FUNDY ALBERT</w:t>
      </w:r>
    </w:p>
    <w:p w14:paraId="0B16C5F5" w14:textId="77777777" w:rsidR="009E1D14" w:rsidRPr="009E1D14" w:rsidRDefault="009E1D14" w:rsidP="003413E6">
      <w:pPr>
        <w:pStyle w:val="Header"/>
        <w:jc w:val="center"/>
        <w:rPr>
          <w:b/>
          <w:bCs/>
          <w:sz w:val="36"/>
          <w:szCs w:val="36"/>
        </w:rPr>
      </w:pPr>
    </w:p>
    <w:p w14:paraId="695435B6" w14:textId="77777777" w:rsidR="003413E6" w:rsidRPr="009E1D14" w:rsidRDefault="003413E6" w:rsidP="003413E6">
      <w:pPr>
        <w:pStyle w:val="Header"/>
        <w:jc w:val="center"/>
        <w:rPr>
          <w:b/>
          <w:bCs/>
          <w:sz w:val="32"/>
          <w:szCs w:val="32"/>
        </w:rPr>
      </w:pPr>
      <w:r w:rsidRPr="009E1D14">
        <w:rPr>
          <w:b/>
          <w:bCs/>
          <w:sz w:val="32"/>
          <w:szCs w:val="32"/>
        </w:rPr>
        <w:t>Employee Code of Conduct &amp; Ethics</w:t>
      </w:r>
    </w:p>
    <w:p w14:paraId="3B1CD9BF" w14:textId="77777777" w:rsidR="004C6767" w:rsidRDefault="004C6767" w:rsidP="005A3D47"/>
    <w:p w14:paraId="05851B07" w14:textId="77777777" w:rsidR="00452DA1" w:rsidRDefault="00452DA1" w:rsidP="007043CA">
      <w:pPr>
        <w:jc w:val="both"/>
      </w:pPr>
    </w:p>
    <w:p w14:paraId="0436553A" w14:textId="6E0EFAFC" w:rsidR="00CA0C91" w:rsidRDefault="00844B5B" w:rsidP="007043CA">
      <w:pPr>
        <w:jc w:val="both"/>
        <w:rPr>
          <w:sz w:val="24"/>
          <w:szCs w:val="24"/>
        </w:rPr>
      </w:pPr>
      <w:r>
        <w:rPr>
          <w:sz w:val="24"/>
          <w:szCs w:val="24"/>
        </w:rPr>
        <w:t xml:space="preserve">The </w:t>
      </w:r>
      <w:r w:rsidR="00911ACF" w:rsidRPr="00CA0C91">
        <w:rPr>
          <w:sz w:val="24"/>
          <w:szCs w:val="24"/>
        </w:rPr>
        <w:t>Village of Fundy Albert</w:t>
      </w:r>
      <w:r w:rsidR="00797962" w:rsidRPr="00CA0C91">
        <w:rPr>
          <w:sz w:val="24"/>
          <w:szCs w:val="24"/>
        </w:rPr>
        <w:t xml:space="preserve"> </w:t>
      </w:r>
      <w:r w:rsidR="003413E6">
        <w:rPr>
          <w:sz w:val="24"/>
          <w:szCs w:val="24"/>
        </w:rPr>
        <w:t xml:space="preserve">(the “Village”) </w:t>
      </w:r>
      <w:r w:rsidR="00797962" w:rsidRPr="00CA0C91">
        <w:rPr>
          <w:sz w:val="24"/>
          <w:szCs w:val="24"/>
        </w:rPr>
        <w:t xml:space="preserve">employees are expected to demonstrate the highest standards of ethical business and personal </w:t>
      </w:r>
      <w:proofErr w:type="spellStart"/>
      <w:r w:rsidR="00797962" w:rsidRPr="00CA0C91">
        <w:rPr>
          <w:sz w:val="24"/>
          <w:szCs w:val="24"/>
        </w:rPr>
        <w:t>behaviour</w:t>
      </w:r>
      <w:proofErr w:type="spellEnd"/>
      <w:r w:rsidR="00797962" w:rsidRPr="00CA0C91">
        <w:rPr>
          <w:sz w:val="24"/>
          <w:szCs w:val="24"/>
        </w:rPr>
        <w:t xml:space="preserve"> in the delivery of services that reflect Council approved direction. Employees will represent the organization and community positively through their conduct and </w:t>
      </w:r>
      <w:proofErr w:type="spellStart"/>
      <w:r w:rsidR="00797962" w:rsidRPr="00CA0C91">
        <w:rPr>
          <w:sz w:val="24"/>
          <w:szCs w:val="24"/>
        </w:rPr>
        <w:t>behaviours</w:t>
      </w:r>
      <w:proofErr w:type="spellEnd"/>
      <w:r w:rsidR="00797962" w:rsidRPr="00CA0C91">
        <w:rPr>
          <w:sz w:val="24"/>
          <w:szCs w:val="24"/>
        </w:rPr>
        <w:t xml:space="preserve">, while demonstrating the </w:t>
      </w:r>
      <w:r w:rsidR="00683239">
        <w:rPr>
          <w:sz w:val="24"/>
          <w:szCs w:val="24"/>
        </w:rPr>
        <w:t xml:space="preserve">Village </w:t>
      </w:r>
      <w:r w:rsidR="00797962" w:rsidRPr="00CA0C91">
        <w:rPr>
          <w:sz w:val="24"/>
          <w:szCs w:val="24"/>
        </w:rPr>
        <w:t xml:space="preserve">values. </w:t>
      </w:r>
    </w:p>
    <w:p w14:paraId="566813F9" w14:textId="77777777" w:rsidR="001023CE" w:rsidRDefault="001023CE" w:rsidP="007043CA">
      <w:pPr>
        <w:jc w:val="both"/>
        <w:rPr>
          <w:b/>
          <w:bCs/>
          <w:sz w:val="28"/>
          <w:szCs w:val="28"/>
          <w:u w:val="single"/>
        </w:rPr>
      </w:pPr>
    </w:p>
    <w:p w14:paraId="27DB260B" w14:textId="2920479D" w:rsidR="00A243AF" w:rsidRPr="009E1D14" w:rsidRDefault="00797962" w:rsidP="007043CA">
      <w:pPr>
        <w:jc w:val="both"/>
        <w:rPr>
          <w:sz w:val="28"/>
          <w:szCs w:val="28"/>
        </w:rPr>
      </w:pPr>
      <w:r w:rsidRPr="009E1D14">
        <w:rPr>
          <w:b/>
          <w:bCs/>
          <w:sz w:val="28"/>
          <w:szCs w:val="28"/>
        </w:rPr>
        <w:t>Purpose</w:t>
      </w:r>
      <w:r w:rsidRPr="009E1D14">
        <w:rPr>
          <w:sz w:val="28"/>
          <w:szCs w:val="28"/>
        </w:rPr>
        <w:t xml:space="preserve"> </w:t>
      </w:r>
    </w:p>
    <w:p w14:paraId="1A5759E1" w14:textId="4F48686E" w:rsidR="00CA0C91" w:rsidRPr="00CA0C91" w:rsidRDefault="00797962" w:rsidP="007043CA">
      <w:pPr>
        <w:jc w:val="both"/>
        <w:rPr>
          <w:sz w:val="24"/>
          <w:szCs w:val="24"/>
        </w:rPr>
      </w:pPr>
      <w:r w:rsidRPr="00CA0C91">
        <w:rPr>
          <w:sz w:val="24"/>
          <w:szCs w:val="24"/>
        </w:rPr>
        <w:t>The purpose of this policy is to outline expectations for appropriate employee conduct, provide consistent guidelines for all employees and address risk areas that employees may encounter in their work.</w:t>
      </w:r>
    </w:p>
    <w:p w14:paraId="12FA5875" w14:textId="77777777" w:rsidR="001023CE" w:rsidRDefault="001023CE" w:rsidP="007043CA">
      <w:pPr>
        <w:jc w:val="both"/>
        <w:rPr>
          <w:b/>
          <w:bCs/>
          <w:sz w:val="28"/>
          <w:szCs w:val="28"/>
          <w:u w:val="single"/>
        </w:rPr>
      </w:pPr>
    </w:p>
    <w:p w14:paraId="5037CCDF" w14:textId="715CDF95" w:rsidR="004844FC" w:rsidRPr="009E1D14" w:rsidRDefault="00797962" w:rsidP="007043CA">
      <w:pPr>
        <w:jc w:val="both"/>
        <w:rPr>
          <w:sz w:val="28"/>
          <w:szCs w:val="28"/>
        </w:rPr>
      </w:pPr>
      <w:r w:rsidRPr="009E1D14">
        <w:rPr>
          <w:b/>
          <w:bCs/>
          <w:sz w:val="28"/>
          <w:szCs w:val="28"/>
        </w:rPr>
        <w:t>Definitions</w:t>
      </w:r>
      <w:r w:rsidRPr="009E1D14">
        <w:rPr>
          <w:sz w:val="28"/>
          <w:szCs w:val="28"/>
        </w:rPr>
        <w:t xml:space="preserve"> </w:t>
      </w:r>
    </w:p>
    <w:p w14:paraId="5E1D0820" w14:textId="0A1AAB6B" w:rsidR="00BC1B19" w:rsidRDefault="00797962" w:rsidP="007043CA">
      <w:pPr>
        <w:jc w:val="both"/>
        <w:rPr>
          <w:sz w:val="24"/>
          <w:szCs w:val="24"/>
        </w:rPr>
      </w:pPr>
      <w:r w:rsidRPr="004844FC">
        <w:rPr>
          <w:b/>
          <w:bCs/>
          <w:sz w:val="24"/>
          <w:szCs w:val="24"/>
        </w:rPr>
        <w:t>Conflict of Interest</w:t>
      </w:r>
      <w:r w:rsidRPr="004844FC">
        <w:rPr>
          <w:sz w:val="24"/>
          <w:szCs w:val="24"/>
        </w:rPr>
        <w:t xml:space="preserve"> – </w:t>
      </w:r>
      <w:r w:rsidR="001418FF">
        <w:rPr>
          <w:sz w:val="24"/>
          <w:szCs w:val="24"/>
        </w:rPr>
        <w:t>W</w:t>
      </w:r>
      <w:r w:rsidRPr="004844FC">
        <w:rPr>
          <w:sz w:val="24"/>
          <w:szCs w:val="24"/>
        </w:rPr>
        <w:t xml:space="preserve">hen the interests of an employee compete or appear to compete with the interests of the </w:t>
      </w:r>
      <w:r w:rsidR="00EA350D">
        <w:rPr>
          <w:sz w:val="24"/>
          <w:szCs w:val="24"/>
        </w:rPr>
        <w:t>Village</w:t>
      </w:r>
      <w:r w:rsidRPr="004844FC">
        <w:rPr>
          <w:sz w:val="24"/>
          <w:szCs w:val="24"/>
        </w:rPr>
        <w:t xml:space="preserve">. </w:t>
      </w:r>
    </w:p>
    <w:p w14:paraId="6B74D2E3" w14:textId="1C5D4D5E" w:rsidR="00B52D22" w:rsidRDefault="00797962" w:rsidP="007043CA">
      <w:pPr>
        <w:jc w:val="both"/>
        <w:rPr>
          <w:sz w:val="24"/>
          <w:szCs w:val="24"/>
        </w:rPr>
      </w:pPr>
      <w:r w:rsidRPr="00BC1B19">
        <w:rPr>
          <w:b/>
          <w:bCs/>
          <w:sz w:val="24"/>
          <w:szCs w:val="24"/>
        </w:rPr>
        <w:t>Employee</w:t>
      </w:r>
      <w:r w:rsidRPr="004844FC">
        <w:rPr>
          <w:sz w:val="24"/>
          <w:szCs w:val="24"/>
        </w:rPr>
        <w:t xml:space="preserve"> – </w:t>
      </w:r>
      <w:r w:rsidR="001418FF">
        <w:rPr>
          <w:sz w:val="24"/>
          <w:szCs w:val="24"/>
        </w:rPr>
        <w:t>A</w:t>
      </w:r>
      <w:r w:rsidRPr="004844FC">
        <w:rPr>
          <w:sz w:val="24"/>
          <w:szCs w:val="24"/>
        </w:rPr>
        <w:t xml:space="preserve">ny person employed by </w:t>
      </w:r>
      <w:r w:rsidR="003632E7">
        <w:rPr>
          <w:sz w:val="24"/>
          <w:szCs w:val="24"/>
        </w:rPr>
        <w:t xml:space="preserve">the </w:t>
      </w:r>
      <w:r w:rsidR="00672C90">
        <w:rPr>
          <w:sz w:val="24"/>
          <w:szCs w:val="24"/>
        </w:rPr>
        <w:t xml:space="preserve">Village </w:t>
      </w:r>
      <w:r w:rsidRPr="004844FC">
        <w:rPr>
          <w:sz w:val="24"/>
          <w:szCs w:val="24"/>
        </w:rPr>
        <w:t xml:space="preserve">on a permanent, non-permanent, </w:t>
      </w:r>
      <w:proofErr w:type="gramStart"/>
      <w:r w:rsidRPr="004844FC">
        <w:rPr>
          <w:sz w:val="24"/>
          <w:szCs w:val="24"/>
        </w:rPr>
        <w:t>full</w:t>
      </w:r>
      <w:r w:rsidR="00B52D22">
        <w:rPr>
          <w:sz w:val="24"/>
          <w:szCs w:val="24"/>
        </w:rPr>
        <w:t>-</w:t>
      </w:r>
      <w:r w:rsidRPr="004844FC">
        <w:rPr>
          <w:sz w:val="24"/>
          <w:szCs w:val="24"/>
        </w:rPr>
        <w:t>time</w:t>
      </w:r>
      <w:proofErr w:type="gramEnd"/>
      <w:r w:rsidRPr="004844FC">
        <w:rPr>
          <w:sz w:val="24"/>
          <w:szCs w:val="24"/>
        </w:rPr>
        <w:t xml:space="preserve"> or part-time basis; including all </w:t>
      </w:r>
      <w:r w:rsidR="00B52D22">
        <w:rPr>
          <w:sz w:val="24"/>
          <w:szCs w:val="24"/>
        </w:rPr>
        <w:t>l</w:t>
      </w:r>
      <w:r w:rsidR="00AF7186">
        <w:rPr>
          <w:sz w:val="24"/>
          <w:szCs w:val="24"/>
        </w:rPr>
        <w:t>eadership positions</w:t>
      </w:r>
      <w:r w:rsidRPr="004844FC">
        <w:rPr>
          <w:sz w:val="24"/>
          <w:szCs w:val="24"/>
        </w:rPr>
        <w:t>, and staff engaged through an employment contract.</w:t>
      </w:r>
    </w:p>
    <w:p w14:paraId="7883BBF1" w14:textId="536397E3" w:rsidR="00AF7186" w:rsidRDefault="00797962" w:rsidP="007043CA">
      <w:pPr>
        <w:jc w:val="both"/>
        <w:rPr>
          <w:sz w:val="24"/>
          <w:szCs w:val="24"/>
        </w:rPr>
      </w:pPr>
      <w:r w:rsidRPr="00B52D22">
        <w:rPr>
          <w:b/>
          <w:bCs/>
          <w:sz w:val="24"/>
          <w:szCs w:val="24"/>
        </w:rPr>
        <w:t>Immediate Family</w:t>
      </w:r>
      <w:r w:rsidRPr="004844FC">
        <w:rPr>
          <w:sz w:val="24"/>
          <w:szCs w:val="24"/>
        </w:rPr>
        <w:t xml:space="preserve"> – </w:t>
      </w:r>
      <w:r w:rsidR="001418FF">
        <w:rPr>
          <w:sz w:val="24"/>
          <w:szCs w:val="24"/>
        </w:rPr>
        <w:t>A</w:t>
      </w:r>
      <w:r w:rsidRPr="004844FC">
        <w:rPr>
          <w:sz w:val="24"/>
          <w:szCs w:val="24"/>
        </w:rPr>
        <w:t xml:space="preserve"> spouse (includes common-law), son, daughter, parent, sibling, grandparent or grandchild of the employee or their spouse; a person permanently residing in the employee’s household, or with whom the employee permanently resides; or a person under the legal guardianship of the employee or their spouse.</w:t>
      </w:r>
    </w:p>
    <w:p w14:paraId="34B310CF" w14:textId="00EA5F8A" w:rsidR="0053088A" w:rsidRDefault="00797962" w:rsidP="007043CA">
      <w:pPr>
        <w:jc w:val="both"/>
        <w:rPr>
          <w:sz w:val="24"/>
          <w:szCs w:val="24"/>
        </w:rPr>
      </w:pPr>
      <w:r w:rsidRPr="00AF7186">
        <w:rPr>
          <w:b/>
          <w:bCs/>
          <w:sz w:val="24"/>
          <w:szCs w:val="24"/>
        </w:rPr>
        <w:t>Information</w:t>
      </w:r>
      <w:r w:rsidRPr="004844FC">
        <w:rPr>
          <w:sz w:val="24"/>
          <w:szCs w:val="24"/>
        </w:rPr>
        <w:t xml:space="preserve"> – Data or content recorded or stored in any way, including facts, events, ideas, processes, or concepts, that are specific and organized for a purpose, and to increase understanding within a certain context and timeframe. Includes the summation of all documents, </w:t>
      </w:r>
      <w:proofErr w:type="gramStart"/>
      <w:r w:rsidRPr="004844FC">
        <w:rPr>
          <w:sz w:val="24"/>
          <w:szCs w:val="24"/>
        </w:rPr>
        <w:t>records</w:t>
      </w:r>
      <w:proofErr w:type="gramEnd"/>
      <w:r w:rsidRPr="004844FC">
        <w:rPr>
          <w:sz w:val="24"/>
          <w:szCs w:val="24"/>
        </w:rPr>
        <w:t xml:space="preserve"> and data under the control of </w:t>
      </w:r>
      <w:r w:rsidR="00DC251B">
        <w:rPr>
          <w:sz w:val="24"/>
          <w:szCs w:val="24"/>
        </w:rPr>
        <w:t>the Village</w:t>
      </w:r>
      <w:r w:rsidR="003413E6">
        <w:rPr>
          <w:sz w:val="24"/>
          <w:szCs w:val="24"/>
        </w:rPr>
        <w:t>.</w:t>
      </w:r>
    </w:p>
    <w:p w14:paraId="7316ACE7" w14:textId="1B8F8DBA" w:rsidR="0053088A" w:rsidRDefault="00797962" w:rsidP="007043CA">
      <w:pPr>
        <w:jc w:val="both"/>
        <w:rPr>
          <w:sz w:val="24"/>
          <w:szCs w:val="24"/>
        </w:rPr>
      </w:pPr>
      <w:r w:rsidRPr="0053088A">
        <w:rPr>
          <w:b/>
          <w:bCs/>
          <w:sz w:val="24"/>
          <w:szCs w:val="24"/>
        </w:rPr>
        <w:t>Reprisal</w:t>
      </w:r>
      <w:r w:rsidRPr="004844FC">
        <w:rPr>
          <w:sz w:val="24"/>
          <w:szCs w:val="24"/>
        </w:rPr>
        <w:t xml:space="preserve"> – </w:t>
      </w:r>
      <w:r w:rsidR="001418FF">
        <w:rPr>
          <w:sz w:val="24"/>
          <w:szCs w:val="24"/>
        </w:rPr>
        <w:t>N</w:t>
      </w:r>
      <w:r w:rsidRPr="004844FC">
        <w:rPr>
          <w:sz w:val="24"/>
          <w:szCs w:val="24"/>
        </w:rPr>
        <w:t xml:space="preserve">egatively impacting an employee because the employee had, in good faith, made a report, or participated in an investigation, proceeding, or hearing with respect to a suspected violation of any </w:t>
      </w:r>
      <w:r w:rsidR="00EA350D">
        <w:rPr>
          <w:sz w:val="24"/>
          <w:szCs w:val="24"/>
        </w:rPr>
        <w:t>Village</w:t>
      </w:r>
      <w:r w:rsidRPr="004844FC">
        <w:rPr>
          <w:sz w:val="24"/>
          <w:szCs w:val="24"/>
        </w:rPr>
        <w:t xml:space="preserve"> Policy, Procedure, or other rule/expectation respecting the conduct of employees. </w:t>
      </w:r>
    </w:p>
    <w:p w14:paraId="0D2A7016" w14:textId="6D0EF216" w:rsidR="0053088A" w:rsidRDefault="00797962" w:rsidP="007043CA">
      <w:pPr>
        <w:jc w:val="both"/>
        <w:rPr>
          <w:sz w:val="24"/>
          <w:szCs w:val="24"/>
        </w:rPr>
      </w:pPr>
      <w:r w:rsidRPr="0053088A">
        <w:rPr>
          <w:b/>
          <w:bCs/>
          <w:sz w:val="24"/>
          <w:szCs w:val="24"/>
        </w:rPr>
        <w:lastRenderedPageBreak/>
        <w:t xml:space="preserve">Secondary employment </w:t>
      </w:r>
      <w:r w:rsidRPr="004844FC">
        <w:rPr>
          <w:sz w:val="24"/>
          <w:szCs w:val="24"/>
        </w:rPr>
        <w:t xml:space="preserve">– </w:t>
      </w:r>
      <w:r w:rsidR="001418FF">
        <w:rPr>
          <w:sz w:val="24"/>
          <w:szCs w:val="24"/>
        </w:rPr>
        <w:t>I</w:t>
      </w:r>
      <w:r w:rsidRPr="004844FC">
        <w:rPr>
          <w:sz w:val="24"/>
          <w:szCs w:val="24"/>
        </w:rPr>
        <w:t xml:space="preserve">ncludes paid or volunteer work an employee undertakes for another employer or work they may undertake as a self-employed person, in addition to their employment with </w:t>
      </w:r>
      <w:r w:rsidR="00174857">
        <w:rPr>
          <w:sz w:val="24"/>
          <w:szCs w:val="24"/>
        </w:rPr>
        <w:t xml:space="preserve">the </w:t>
      </w:r>
      <w:r w:rsidR="004C40AF">
        <w:rPr>
          <w:sz w:val="24"/>
          <w:szCs w:val="24"/>
        </w:rPr>
        <w:t>Village</w:t>
      </w:r>
      <w:r w:rsidR="0053088A">
        <w:rPr>
          <w:sz w:val="24"/>
          <w:szCs w:val="24"/>
        </w:rPr>
        <w:t>.</w:t>
      </w:r>
      <w:r w:rsidRPr="004844FC">
        <w:rPr>
          <w:sz w:val="24"/>
          <w:szCs w:val="24"/>
        </w:rPr>
        <w:t xml:space="preserve"> </w:t>
      </w:r>
    </w:p>
    <w:p w14:paraId="36A79F64" w14:textId="77777777" w:rsidR="00452DA1" w:rsidRDefault="00452DA1" w:rsidP="007043CA">
      <w:pPr>
        <w:jc w:val="both"/>
        <w:rPr>
          <w:b/>
          <w:bCs/>
          <w:sz w:val="28"/>
          <w:szCs w:val="28"/>
        </w:rPr>
      </w:pPr>
    </w:p>
    <w:p w14:paraId="0C76AD00" w14:textId="5E6A7F6F" w:rsidR="0053088A" w:rsidRPr="009E1D14" w:rsidRDefault="00797962" w:rsidP="007043CA">
      <w:pPr>
        <w:jc w:val="both"/>
        <w:rPr>
          <w:b/>
          <w:bCs/>
          <w:sz w:val="28"/>
          <w:szCs w:val="28"/>
        </w:rPr>
      </w:pPr>
      <w:r w:rsidRPr="009E1D14">
        <w:rPr>
          <w:b/>
          <w:bCs/>
          <w:sz w:val="28"/>
          <w:szCs w:val="28"/>
        </w:rPr>
        <w:t xml:space="preserve">Guidelines </w:t>
      </w:r>
    </w:p>
    <w:p w14:paraId="1BAA2592" w14:textId="642CE27C" w:rsidR="001023CE" w:rsidRPr="00922424" w:rsidRDefault="00844B5B" w:rsidP="007043CA">
      <w:pPr>
        <w:jc w:val="both"/>
        <w:rPr>
          <w:sz w:val="24"/>
          <w:szCs w:val="24"/>
        </w:rPr>
      </w:pPr>
      <w:r>
        <w:rPr>
          <w:sz w:val="24"/>
          <w:szCs w:val="24"/>
        </w:rPr>
        <w:t xml:space="preserve">The </w:t>
      </w:r>
      <w:r w:rsidR="004C40AF">
        <w:rPr>
          <w:sz w:val="24"/>
          <w:szCs w:val="24"/>
        </w:rPr>
        <w:t xml:space="preserve">Village </w:t>
      </w:r>
      <w:r w:rsidR="00797962" w:rsidRPr="004844FC">
        <w:rPr>
          <w:sz w:val="24"/>
          <w:szCs w:val="24"/>
        </w:rPr>
        <w:t>is committed to maintain the highest standards of conduct. Employees are expected to be aware of and act appropriately when placed in circumstances where they may be in, or perceived to be in, compromising or conflict of interest situations.</w:t>
      </w:r>
      <w:r w:rsidR="00452DA1">
        <w:rPr>
          <w:sz w:val="24"/>
          <w:szCs w:val="24"/>
        </w:rPr>
        <w:t xml:space="preserve"> If an employee at any time is not clear if their </w:t>
      </w:r>
      <w:proofErr w:type="spellStart"/>
      <w:r w:rsidR="00452DA1">
        <w:rPr>
          <w:sz w:val="24"/>
          <w:szCs w:val="24"/>
        </w:rPr>
        <w:t>behaviour</w:t>
      </w:r>
      <w:proofErr w:type="spellEnd"/>
      <w:r w:rsidR="00452DA1">
        <w:rPr>
          <w:sz w:val="24"/>
          <w:szCs w:val="24"/>
        </w:rPr>
        <w:t xml:space="preserve"> may </w:t>
      </w:r>
      <w:r>
        <w:rPr>
          <w:sz w:val="24"/>
          <w:szCs w:val="24"/>
        </w:rPr>
        <w:t>b</w:t>
      </w:r>
      <w:r w:rsidR="00452DA1">
        <w:rPr>
          <w:sz w:val="24"/>
          <w:szCs w:val="24"/>
        </w:rPr>
        <w:t>e in question, they are encourage</w:t>
      </w:r>
      <w:r w:rsidR="005917AB">
        <w:rPr>
          <w:sz w:val="24"/>
          <w:szCs w:val="24"/>
        </w:rPr>
        <w:t>d</w:t>
      </w:r>
      <w:r w:rsidR="00452DA1">
        <w:rPr>
          <w:sz w:val="24"/>
          <w:szCs w:val="24"/>
        </w:rPr>
        <w:t xml:space="preserve"> to ask a member of the </w:t>
      </w:r>
      <w:r>
        <w:rPr>
          <w:sz w:val="24"/>
          <w:szCs w:val="24"/>
        </w:rPr>
        <w:t xml:space="preserve">leadership team </w:t>
      </w:r>
      <w:r w:rsidR="00452DA1">
        <w:rPr>
          <w:sz w:val="24"/>
          <w:szCs w:val="24"/>
        </w:rPr>
        <w:t>for cla</w:t>
      </w:r>
      <w:r w:rsidR="005917AB">
        <w:rPr>
          <w:sz w:val="24"/>
          <w:szCs w:val="24"/>
        </w:rPr>
        <w:t>rity</w:t>
      </w:r>
      <w:r w:rsidR="006F7D5B">
        <w:rPr>
          <w:sz w:val="24"/>
          <w:szCs w:val="24"/>
        </w:rPr>
        <w:t>.</w:t>
      </w:r>
    </w:p>
    <w:p w14:paraId="494FD8AD" w14:textId="77777777" w:rsidR="00922424" w:rsidRDefault="00922424" w:rsidP="007043CA">
      <w:pPr>
        <w:jc w:val="both"/>
        <w:rPr>
          <w:b/>
          <w:bCs/>
          <w:sz w:val="24"/>
          <w:szCs w:val="24"/>
        </w:rPr>
      </w:pPr>
    </w:p>
    <w:p w14:paraId="06DD1A55" w14:textId="0A751914" w:rsidR="005917AB" w:rsidRPr="001418FF" w:rsidRDefault="00797962" w:rsidP="007043CA">
      <w:pPr>
        <w:jc w:val="both"/>
        <w:rPr>
          <w:b/>
          <w:bCs/>
          <w:sz w:val="28"/>
          <w:szCs w:val="28"/>
        </w:rPr>
      </w:pPr>
      <w:r w:rsidRPr="001418FF">
        <w:rPr>
          <w:b/>
          <w:bCs/>
          <w:sz w:val="28"/>
          <w:szCs w:val="28"/>
        </w:rPr>
        <w:t xml:space="preserve">Employee </w:t>
      </w:r>
      <w:proofErr w:type="spellStart"/>
      <w:r w:rsidR="005917AB" w:rsidRPr="001418FF">
        <w:rPr>
          <w:b/>
          <w:bCs/>
          <w:sz w:val="28"/>
          <w:szCs w:val="28"/>
        </w:rPr>
        <w:t>B</w:t>
      </w:r>
      <w:r w:rsidRPr="001418FF">
        <w:rPr>
          <w:b/>
          <w:bCs/>
          <w:sz w:val="28"/>
          <w:szCs w:val="28"/>
        </w:rPr>
        <w:t>ehaviour</w:t>
      </w:r>
      <w:proofErr w:type="spellEnd"/>
      <w:r w:rsidRPr="001418FF">
        <w:rPr>
          <w:b/>
          <w:bCs/>
          <w:sz w:val="28"/>
          <w:szCs w:val="28"/>
        </w:rPr>
        <w:t xml:space="preserve"> </w:t>
      </w:r>
    </w:p>
    <w:p w14:paraId="66E5672C" w14:textId="52109073" w:rsidR="00EF6CAA" w:rsidRDefault="00797962" w:rsidP="007043CA">
      <w:pPr>
        <w:jc w:val="both"/>
        <w:rPr>
          <w:sz w:val="24"/>
          <w:szCs w:val="24"/>
        </w:rPr>
      </w:pPr>
      <w:r w:rsidRPr="005917AB">
        <w:rPr>
          <w:b/>
          <w:bCs/>
          <w:sz w:val="24"/>
          <w:szCs w:val="24"/>
        </w:rPr>
        <w:t>Personal conduct</w:t>
      </w:r>
      <w:r w:rsidR="001418FF">
        <w:rPr>
          <w:sz w:val="24"/>
          <w:szCs w:val="24"/>
        </w:rPr>
        <w:t xml:space="preserve"> -</w:t>
      </w:r>
      <w:r w:rsidRPr="004844FC">
        <w:rPr>
          <w:sz w:val="24"/>
          <w:szCs w:val="24"/>
        </w:rPr>
        <w:t xml:space="preserve"> Employees will conduct themselves in accordance with the </w:t>
      </w:r>
      <w:r w:rsidR="00EA350D">
        <w:rPr>
          <w:sz w:val="24"/>
          <w:szCs w:val="24"/>
        </w:rPr>
        <w:t>Village</w:t>
      </w:r>
      <w:r w:rsidRPr="004844FC">
        <w:rPr>
          <w:sz w:val="24"/>
          <w:szCs w:val="24"/>
        </w:rPr>
        <w:t xml:space="preserve"> values and in a manner that exercises good judgement, courtesy and that values the diversity of all individuals. </w:t>
      </w:r>
    </w:p>
    <w:p w14:paraId="08DE4E0F" w14:textId="0A25FB17" w:rsidR="00EC1DFA" w:rsidRDefault="00797962" w:rsidP="007043CA">
      <w:pPr>
        <w:jc w:val="both"/>
        <w:rPr>
          <w:sz w:val="24"/>
          <w:szCs w:val="24"/>
        </w:rPr>
      </w:pPr>
      <w:r w:rsidRPr="00EF6CAA">
        <w:rPr>
          <w:b/>
          <w:bCs/>
          <w:sz w:val="24"/>
          <w:szCs w:val="24"/>
        </w:rPr>
        <w:t>Social media</w:t>
      </w:r>
      <w:r w:rsidR="001418FF">
        <w:rPr>
          <w:sz w:val="24"/>
          <w:szCs w:val="24"/>
        </w:rPr>
        <w:t xml:space="preserve"> - </w:t>
      </w:r>
      <w:r w:rsidRPr="004844FC">
        <w:rPr>
          <w:sz w:val="24"/>
          <w:szCs w:val="24"/>
        </w:rPr>
        <w:t xml:space="preserve">Employees will represent the best interests of </w:t>
      </w:r>
      <w:r w:rsidR="00174857">
        <w:rPr>
          <w:sz w:val="24"/>
          <w:szCs w:val="24"/>
        </w:rPr>
        <w:t xml:space="preserve">the </w:t>
      </w:r>
      <w:r w:rsidR="0075196B">
        <w:rPr>
          <w:sz w:val="24"/>
          <w:szCs w:val="24"/>
        </w:rPr>
        <w:t xml:space="preserve">Village </w:t>
      </w:r>
      <w:r w:rsidRPr="004844FC">
        <w:rPr>
          <w:sz w:val="24"/>
          <w:szCs w:val="24"/>
        </w:rPr>
        <w:t>on all personal and business social media platforms through professional and ethical conduct. Employees will act in accordance with the</w:t>
      </w:r>
      <w:r w:rsidR="0075196B">
        <w:rPr>
          <w:sz w:val="24"/>
          <w:szCs w:val="24"/>
        </w:rPr>
        <w:t xml:space="preserve"> Village’s </w:t>
      </w:r>
      <w:r w:rsidRPr="004844FC">
        <w:rPr>
          <w:sz w:val="24"/>
          <w:szCs w:val="24"/>
        </w:rPr>
        <w:t>Social Media policy</w:t>
      </w:r>
      <w:r w:rsidR="008D2C81">
        <w:rPr>
          <w:sz w:val="24"/>
          <w:szCs w:val="24"/>
        </w:rPr>
        <w:t xml:space="preserve"> (pending)</w:t>
      </w:r>
      <w:r w:rsidRPr="004844FC">
        <w:rPr>
          <w:sz w:val="24"/>
          <w:szCs w:val="24"/>
        </w:rPr>
        <w:t xml:space="preserve">. </w:t>
      </w:r>
    </w:p>
    <w:p w14:paraId="73A8C4DE" w14:textId="368303E7" w:rsidR="00181D17" w:rsidRDefault="00797962" w:rsidP="007043CA">
      <w:pPr>
        <w:jc w:val="both"/>
        <w:rPr>
          <w:sz w:val="24"/>
          <w:szCs w:val="24"/>
        </w:rPr>
      </w:pPr>
      <w:r w:rsidRPr="00181D17">
        <w:rPr>
          <w:b/>
          <w:bCs/>
          <w:sz w:val="24"/>
          <w:szCs w:val="24"/>
        </w:rPr>
        <w:t>Council appearances</w:t>
      </w:r>
      <w:r w:rsidR="001418FF" w:rsidRPr="001418FF">
        <w:rPr>
          <w:sz w:val="24"/>
          <w:szCs w:val="24"/>
        </w:rPr>
        <w:t xml:space="preserve"> -</w:t>
      </w:r>
      <w:r w:rsidR="001418FF">
        <w:rPr>
          <w:b/>
          <w:bCs/>
          <w:sz w:val="24"/>
          <w:szCs w:val="24"/>
        </w:rPr>
        <w:t xml:space="preserve"> </w:t>
      </w:r>
      <w:r w:rsidRPr="004844FC">
        <w:rPr>
          <w:sz w:val="24"/>
          <w:szCs w:val="24"/>
        </w:rPr>
        <w:t>Employees appearing before Council on their own behalf or on behalf of another organization</w:t>
      </w:r>
      <w:r w:rsidR="00181D17">
        <w:rPr>
          <w:sz w:val="24"/>
          <w:szCs w:val="24"/>
        </w:rPr>
        <w:t xml:space="preserve"> m</w:t>
      </w:r>
      <w:r w:rsidRPr="004844FC">
        <w:rPr>
          <w:sz w:val="24"/>
          <w:szCs w:val="24"/>
        </w:rPr>
        <w:t xml:space="preserve">ust declare to Council that they are not appearing as a representative of or on behalf of the </w:t>
      </w:r>
      <w:r w:rsidR="00EA350D">
        <w:rPr>
          <w:sz w:val="24"/>
          <w:szCs w:val="24"/>
        </w:rPr>
        <w:t>Village</w:t>
      </w:r>
      <w:r w:rsidR="003413E6">
        <w:rPr>
          <w:sz w:val="24"/>
          <w:szCs w:val="24"/>
        </w:rPr>
        <w:t>.</w:t>
      </w:r>
    </w:p>
    <w:p w14:paraId="31B8042A" w14:textId="39EAA443" w:rsidR="00F53D7B" w:rsidRDefault="00797962" w:rsidP="007043CA">
      <w:pPr>
        <w:jc w:val="both"/>
        <w:rPr>
          <w:sz w:val="24"/>
          <w:szCs w:val="24"/>
        </w:rPr>
      </w:pPr>
      <w:r w:rsidRPr="00AF2282">
        <w:rPr>
          <w:b/>
          <w:bCs/>
          <w:sz w:val="24"/>
          <w:szCs w:val="24"/>
        </w:rPr>
        <w:t>Conflict of interest disclosure</w:t>
      </w:r>
      <w:r w:rsidR="001418FF">
        <w:rPr>
          <w:sz w:val="24"/>
          <w:szCs w:val="24"/>
        </w:rPr>
        <w:t xml:space="preserve"> -</w:t>
      </w:r>
      <w:r w:rsidRPr="004844FC">
        <w:rPr>
          <w:sz w:val="24"/>
          <w:szCs w:val="24"/>
        </w:rPr>
        <w:t xml:space="preserve"> Employees who may have a real or perceived conflict of interest; or who feel they may be in contravention of this policy, must make a full and prompt disclosure to their manager or direct supervisor. At the discretion of the </w:t>
      </w:r>
      <w:r w:rsidR="00174857">
        <w:rPr>
          <w:sz w:val="24"/>
          <w:szCs w:val="24"/>
        </w:rPr>
        <w:t>Chief Administrative Officer (</w:t>
      </w:r>
      <w:r w:rsidR="00AF2282">
        <w:rPr>
          <w:sz w:val="24"/>
          <w:szCs w:val="24"/>
        </w:rPr>
        <w:t>CAO</w:t>
      </w:r>
      <w:r w:rsidR="00174857">
        <w:rPr>
          <w:sz w:val="24"/>
          <w:szCs w:val="24"/>
        </w:rPr>
        <w:t>)</w:t>
      </w:r>
      <w:r w:rsidRPr="004844FC">
        <w:rPr>
          <w:sz w:val="24"/>
          <w:szCs w:val="24"/>
        </w:rPr>
        <w:t xml:space="preserve"> Council </w:t>
      </w:r>
      <w:r w:rsidR="00F53D7B">
        <w:rPr>
          <w:sz w:val="24"/>
          <w:szCs w:val="24"/>
        </w:rPr>
        <w:t xml:space="preserve">will be advised </w:t>
      </w:r>
      <w:r w:rsidRPr="004844FC">
        <w:rPr>
          <w:sz w:val="24"/>
          <w:szCs w:val="24"/>
        </w:rPr>
        <w:t xml:space="preserve">regarding any relevant disclosures. </w:t>
      </w:r>
    </w:p>
    <w:p w14:paraId="0B7354E7" w14:textId="4DC05A04" w:rsidR="001023CE" w:rsidRPr="00922424" w:rsidRDefault="00797962" w:rsidP="007043CA">
      <w:pPr>
        <w:jc w:val="both"/>
        <w:rPr>
          <w:sz w:val="24"/>
          <w:szCs w:val="24"/>
        </w:rPr>
      </w:pPr>
      <w:r w:rsidRPr="00F53D7B">
        <w:rPr>
          <w:b/>
          <w:bCs/>
          <w:sz w:val="24"/>
          <w:szCs w:val="24"/>
        </w:rPr>
        <w:t>Criminal offence disclosure</w:t>
      </w:r>
      <w:r w:rsidR="001418FF">
        <w:rPr>
          <w:b/>
          <w:bCs/>
          <w:sz w:val="24"/>
          <w:szCs w:val="24"/>
        </w:rPr>
        <w:t xml:space="preserve"> </w:t>
      </w:r>
      <w:r w:rsidR="001418FF">
        <w:rPr>
          <w:sz w:val="24"/>
          <w:szCs w:val="24"/>
        </w:rPr>
        <w:t xml:space="preserve">- </w:t>
      </w:r>
      <w:r w:rsidRPr="004844FC">
        <w:rPr>
          <w:sz w:val="24"/>
          <w:szCs w:val="24"/>
        </w:rPr>
        <w:t xml:space="preserve">Employees must immediately disclose to </w:t>
      </w:r>
      <w:r w:rsidR="00F53D7B">
        <w:rPr>
          <w:sz w:val="24"/>
          <w:szCs w:val="24"/>
        </w:rPr>
        <w:t>their direct report</w:t>
      </w:r>
      <w:r w:rsidRPr="004844FC">
        <w:rPr>
          <w:sz w:val="24"/>
          <w:szCs w:val="24"/>
        </w:rPr>
        <w:t xml:space="preserve"> if they are charged with a criminal offence. </w:t>
      </w:r>
    </w:p>
    <w:p w14:paraId="62DB2257" w14:textId="77777777" w:rsidR="00922424" w:rsidRDefault="00922424" w:rsidP="007043CA">
      <w:pPr>
        <w:jc w:val="both"/>
        <w:rPr>
          <w:b/>
          <w:bCs/>
          <w:sz w:val="24"/>
          <w:szCs w:val="24"/>
        </w:rPr>
      </w:pPr>
    </w:p>
    <w:p w14:paraId="20DDBD38" w14:textId="17383878" w:rsidR="006F7D5B" w:rsidRPr="001418FF" w:rsidRDefault="00B216D0" w:rsidP="007043CA">
      <w:pPr>
        <w:jc w:val="both"/>
        <w:rPr>
          <w:sz w:val="28"/>
          <w:szCs w:val="28"/>
        </w:rPr>
      </w:pPr>
      <w:r w:rsidRPr="001418FF">
        <w:rPr>
          <w:b/>
          <w:bCs/>
          <w:sz w:val="28"/>
          <w:szCs w:val="28"/>
        </w:rPr>
        <w:t xml:space="preserve">Village </w:t>
      </w:r>
      <w:r w:rsidR="006F7D5B" w:rsidRPr="001418FF">
        <w:rPr>
          <w:b/>
          <w:bCs/>
          <w:sz w:val="28"/>
          <w:szCs w:val="28"/>
        </w:rPr>
        <w:t>A</w:t>
      </w:r>
      <w:r w:rsidR="00797962" w:rsidRPr="001418FF">
        <w:rPr>
          <w:b/>
          <w:bCs/>
          <w:sz w:val="28"/>
          <w:szCs w:val="28"/>
        </w:rPr>
        <w:t>ssets</w:t>
      </w:r>
      <w:r w:rsidR="006F7D5B" w:rsidRPr="001418FF">
        <w:rPr>
          <w:b/>
          <w:bCs/>
          <w:sz w:val="28"/>
          <w:szCs w:val="28"/>
        </w:rPr>
        <w:t xml:space="preserve"> </w:t>
      </w:r>
    </w:p>
    <w:p w14:paraId="0B6F8E3A" w14:textId="68366395" w:rsidR="006F7D5B" w:rsidRDefault="00836A1F" w:rsidP="007043CA">
      <w:pPr>
        <w:jc w:val="both"/>
        <w:rPr>
          <w:sz w:val="24"/>
          <w:szCs w:val="24"/>
        </w:rPr>
      </w:pPr>
      <w:r w:rsidRPr="006F7D5B">
        <w:rPr>
          <w:b/>
          <w:bCs/>
          <w:sz w:val="24"/>
          <w:szCs w:val="24"/>
        </w:rPr>
        <w:t>Village</w:t>
      </w:r>
      <w:r w:rsidR="00797962" w:rsidRPr="006F7D5B">
        <w:rPr>
          <w:b/>
          <w:bCs/>
          <w:sz w:val="24"/>
          <w:szCs w:val="24"/>
        </w:rPr>
        <w:t xml:space="preserve"> time and assets</w:t>
      </w:r>
      <w:r w:rsidR="001418FF">
        <w:rPr>
          <w:b/>
          <w:bCs/>
          <w:sz w:val="24"/>
          <w:szCs w:val="24"/>
        </w:rPr>
        <w:t xml:space="preserve"> - </w:t>
      </w:r>
      <w:r w:rsidR="00797962" w:rsidRPr="004844FC">
        <w:rPr>
          <w:sz w:val="24"/>
          <w:szCs w:val="24"/>
        </w:rPr>
        <w:t xml:space="preserve">Employees will care for and respect </w:t>
      </w:r>
      <w:r>
        <w:rPr>
          <w:sz w:val="24"/>
          <w:szCs w:val="24"/>
        </w:rPr>
        <w:t>Village</w:t>
      </w:r>
      <w:r w:rsidR="00797962" w:rsidRPr="004844FC">
        <w:rPr>
          <w:sz w:val="24"/>
          <w:szCs w:val="24"/>
        </w:rPr>
        <w:t xml:space="preserve"> time and assets, including tools and equipment, software, </w:t>
      </w:r>
      <w:proofErr w:type="gramStart"/>
      <w:r w:rsidR="00797962" w:rsidRPr="004844FC">
        <w:rPr>
          <w:sz w:val="24"/>
          <w:szCs w:val="24"/>
        </w:rPr>
        <w:t>information</w:t>
      </w:r>
      <w:proofErr w:type="gramEnd"/>
      <w:r w:rsidR="00797962" w:rsidRPr="004844FC">
        <w:rPr>
          <w:sz w:val="24"/>
          <w:szCs w:val="24"/>
        </w:rPr>
        <w:t xml:space="preserve"> and records. Personal use of </w:t>
      </w:r>
      <w:r>
        <w:rPr>
          <w:sz w:val="24"/>
          <w:szCs w:val="24"/>
        </w:rPr>
        <w:t>Village</w:t>
      </w:r>
      <w:r w:rsidR="00797962" w:rsidRPr="004844FC">
        <w:rPr>
          <w:sz w:val="24"/>
          <w:szCs w:val="24"/>
        </w:rPr>
        <w:t xml:space="preserve"> assets is prohibited, except when it is done so under the authority of other policies, directives, guidelines and/or upon </w:t>
      </w:r>
      <w:r w:rsidR="006F7D5B">
        <w:rPr>
          <w:sz w:val="24"/>
          <w:szCs w:val="24"/>
        </w:rPr>
        <w:t>CAO</w:t>
      </w:r>
      <w:r w:rsidR="00797962" w:rsidRPr="004844FC">
        <w:rPr>
          <w:sz w:val="24"/>
          <w:szCs w:val="24"/>
        </w:rPr>
        <w:t xml:space="preserve"> approval. </w:t>
      </w:r>
    </w:p>
    <w:p w14:paraId="6ED9FD47" w14:textId="539587F4" w:rsidR="000A0A16" w:rsidRDefault="00797962" w:rsidP="007043CA">
      <w:pPr>
        <w:jc w:val="both"/>
        <w:rPr>
          <w:sz w:val="24"/>
          <w:szCs w:val="24"/>
        </w:rPr>
      </w:pPr>
      <w:r w:rsidRPr="006F7D5B">
        <w:rPr>
          <w:b/>
          <w:bCs/>
          <w:sz w:val="24"/>
          <w:szCs w:val="24"/>
        </w:rPr>
        <w:lastRenderedPageBreak/>
        <w:t>Collection, use and disclosure of information</w:t>
      </w:r>
      <w:r w:rsidR="001418FF">
        <w:rPr>
          <w:sz w:val="24"/>
          <w:szCs w:val="24"/>
        </w:rPr>
        <w:t xml:space="preserve"> - </w:t>
      </w:r>
      <w:r w:rsidRPr="004844FC">
        <w:rPr>
          <w:sz w:val="24"/>
          <w:szCs w:val="24"/>
        </w:rPr>
        <w:t xml:space="preserve">As part of their employment, employees will be entrusted with information and will act accordingly to ensure that the information is protected. Employees are required to keep information private that they come across in the course of their duties. Personal information will be collected, </w:t>
      </w:r>
      <w:proofErr w:type="gramStart"/>
      <w:r w:rsidRPr="004844FC">
        <w:rPr>
          <w:sz w:val="24"/>
          <w:szCs w:val="24"/>
        </w:rPr>
        <w:t>used</w:t>
      </w:r>
      <w:proofErr w:type="gramEnd"/>
      <w:r w:rsidRPr="004844FC">
        <w:rPr>
          <w:sz w:val="24"/>
          <w:szCs w:val="24"/>
        </w:rPr>
        <w:t xml:space="preserve"> and disclosed only for purposes consistent with the use for which it was collected and in accordance with the </w:t>
      </w:r>
      <w:r w:rsidR="00FA3F8C" w:rsidRPr="000A0A16">
        <w:rPr>
          <w:i/>
          <w:iCs/>
          <w:sz w:val="24"/>
          <w:szCs w:val="24"/>
        </w:rPr>
        <w:t>Right to Inform</w:t>
      </w:r>
      <w:r w:rsidR="00903E98" w:rsidRPr="000A0A16">
        <w:rPr>
          <w:i/>
          <w:iCs/>
          <w:sz w:val="24"/>
          <w:szCs w:val="24"/>
        </w:rPr>
        <w:t>ation and Protection of Privacy Act (New Brunswick)</w:t>
      </w:r>
      <w:r w:rsidRPr="004844FC">
        <w:rPr>
          <w:sz w:val="24"/>
          <w:szCs w:val="24"/>
        </w:rPr>
        <w:t xml:space="preserve">. </w:t>
      </w:r>
    </w:p>
    <w:p w14:paraId="4F8D193E" w14:textId="77777777" w:rsidR="001023CE" w:rsidRDefault="001023CE" w:rsidP="007043CA">
      <w:pPr>
        <w:jc w:val="both"/>
        <w:rPr>
          <w:b/>
          <w:bCs/>
          <w:sz w:val="24"/>
          <w:szCs w:val="24"/>
        </w:rPr>
      </w:pPr>
    </w:p>
    <w:p w14:paraId="1F5CA161" w14:textId="628CD325" w:rsidR="000A0A16" w:rsidRPr="001418FF" w:rsidRDefault="00797962" w:rsidP="007043CA">
      <w:pPr>
        <w:jc w:val="both"/>
        <w:rPr>
          <w:b/>
          <w:bCs/>
          <w:sz w:val="28"/>
          <w:szCs w:val="28"/>
        </w:rPr>
      </w:pPr>
      <w:r w:rsidRPr="001418FF">
        <w:rPr>
          <w:b/>
          <w:bCs/>
          <w:sz w:val="28"/>
          <w:szCs w:val="28"/>
        </w:rPr>
        <w:t xml:space="preserve">Conflicts of </w:t>
      </w:r>
      <w:r w:rsidR="000A0A16" w:rsidRPr="001418FF">
        <w:rPr>
          <w:b/>
          <w:bCs/>
          <w:sz w:val="28"/>
          <w:szCs w:val="28"/>
        </w:rPr>
        <w:t>I</w:t>
      </w:r>
      <w:r w:rsidRPr="001418FF">
        <w:rPr>
          <w:b/>
          <w:bCs/>
          <w:sz w:val="28"/>
          <w:szCs w:val="28"/>
        </w:rPr>
        <w:t>nterest</w:t>
      </w:r>
    </w:p>
    <w:p w14:paraId="2DF53012" w14:textId="2366A6AD" w:rsidR="00D40FFA" w:rsidRDefault="00797962" w:rsidP="007043CA">
      <w:pPr>
        <w:jc w:val="both"/>
        <w:rPr>
          <w:sz w:val="24"/>
          <w:szCs w:val="24"/>
        </w:rPr>
      </w:pPr>
      <w:r w:rsidRPr="000E4370">
        <w:rPr>
          <w:b/>
          <w:bCs/>
          <w:sz w:val="24"/>
          <w:szCs w:val="24"/>
        </w:rPr>
        <w:t>Political activity</w:t>
      </w:r>
      <w:r w:rsidR="001418FF">
        <w:rPr>
          <w:sz w:val="24"/>
          <w:szCs w:val="24"/>
        </w:rPr>
        <w:t xml:space="preserve"> - </w:t>
      </w:r>
      <w:r w:rsidRPr="004844FC">
        <w:rPr>
          <w:sz w:val="24"/>
          <w:szCs w:val="24"/>
        </w:rPr>
        <w:t xml:space="preserve">An employee may run for the office of Mayor or Council in accordance with the provisions of the </w:t>
      </w:r>
      <w:r w:rsidRPr="007043CA">
        <w:rPr>
          <w:i/>
          <w:iCs/>
          <w:sz w:val="24"/>
          <w:szCs w:val="24"/>
        </w:rPr>
        <w:t xml:space="preserve">Local </w:t>
      </w:r>
      <w:r w:rsidR="00D40FFA" w:rsidRPr="007043CA">
        <w:rPr>
          <w:i/>
          <w:iCs/>
          <w:sz w:val="24"/>
          <w:szCs w:val="24"/>
        </w:rPr>
        <w:t>Governance</w:t>
      </w:r>
      <w:r w:rsidRPr="007043CA">
        <w:rPr>
          <w:i/>
          <w:iCs/>
          <w:sz w:val="24"/>
          <w:szCs w:val="24"/>
        </w:rPr>
        <w:t xml:space="preserve"> Act</w:t>
      </w:r>
      <w:r w:rsidR="00D40FFA" w:rsidRPr="007043CA">
        <w:rPr>
          <w:i/>
          <w:iCs/>
          <w:sz w:val="24"/>
          <w:szCs w:val="24"/>
        </w:rPr>
        <w:t xml:space="preserve"> (New Brunswick)</w:t>
      </w:r>
      <w:r w:rsidRPr="007043CA">
        <w:rPr>
          <w:i/>
          <w:iCs/>
          <w:sz w:val="24"/>
          <w:szCs w:val="24"/>
        </w:rPr>
        <w:t>.</w:t>
      </w:r>
      <w:r w:rsidRPr="004844FC">
        <w:rPr>
          <w:sz w:val="24"/>
          <w:szCs w:val="24"/>
        </w:rPr>
        <w:t xml:space="preserve"> An employee who runs as a candidate in a </w:t>
      </w:r>
      <w:r w:rsidR="00836A1F">
        <w:rPr>
          <w:sz w:val="24"/>
          <w:szCs w:val="24"/>
        </w:rPr>
        <w:t>Village</w:t>
      </w:r>
      <w:r w:rsidRPr="004844FC">
        <w:rPr>
          <w:sz w:val="24"/>
          <w:szCs w:val="24"/>
        </w:rPr>
        <w:t xml:space="preserve"> municipal election must take an unpaid leave of absence. If elected, the employee must resign from their employment with the </w:t>
      </w:r>
      <w:r w:rsidR="00836A1F">
        <w:rPr>
          <w:sz w:val="24"/>
          <w:szCs w:val="24"/>
        </w:rPr>
        <w:t>Village</w:t>
      </w:r>
      <w:r w:rsidRPr="004844FC">
        <w:rPr>
          <w:sz w:val="24"/>
          <w:szCs w:val="24"/>
        </w:rPr>
        <w:t>. If not elected</w:t>
      </w:r>
      <w:r w:rsidR="003413E6">
        <w:rPr>
          <w:sz w:val="24"/>
          <w:szCs w:val="24"/>
        </w:rPr>
        <w:t>,</w:t>
      </w:r>
      <w:r w:rsidRPr="004844FC">
        <w:rPr>
          <w:sz w:val="24"/>
          <w:szCs w:val="24"/>
        </w:rPr>
        <w:t xml:space="preserve"> the employee will return to the same position they held before the leave commenced effective the first working day after the official election results have been announced.</w:t>
      </w:r>
    </w:p>
    <w:p w14:paraId="4DF1EB4E" w14:textId="43E1E533" w:rsidR="0089049A" w:rsidRDefault="00797962" w:rsidP="007043CA">
      <w:pPr>
        <w:jc w:val="both"/>
        <w:rPr>
          <w:sz w:val="24"/>
          <w:szCs w:val="24"/>
        </w:rPr>
      </w:pPr>
      <w:r w:rsidRPr="004844FC">
        <w:rPr>
          <w:sz w:val="24"/>
          <w:szCs w:val="24"/>
        </w:rPr>
        <w:t xml:space="preserve">Employees must not engage in any election campaigning, on behalf of themselves or others, during hours in which they receive compensation from the </w:t>
      </w:r>
      <w:r w:rsidR="00836A1F">
        <w:rPr>
          <w:sz w:val="24"/>
          <w:szCs w:val="24"/>
        </w:rPr>
        <w:t>Villa</w:t>
      </w:r>
      <w:r w:rsidR="005820E2">
        <w:rPr>
          <w:sz w:val="24"/>
          <w:szCs w:val="24"/>
        </w:rPr>
        <w:t>ge</w:t>
      </w:r>
      <w:r w:rsidRPr="004844FC">
        <w:rPr>
          <w:sz w:val="24"/>
          <w:szCs w:val="24"/>
        </w:rPr>
        <w:t xml:space="preserve"> or at their place of work. Employees must not use any facilities, equipment, supplies, services, municipal </w:t>
      </w:r>
      <w:proofErr w:type="gramStart"/>
      <w:r w:rsidRPr="004844FC">
        <w:rPr>
          <w:sz w:val="24"/>
          <w:szCs w:val="24"/>
        </w:rPr>
        <w:t>logo</w:t>
      </w:r>
      <w:proofErr w:type="gramEnd"/>
      <w:r w:rsidRPr="004844FC">
        <w:rPr>
          <w:sz w:val="24"/>
          <w:szCs w:val="24"/>
        </w:rPr>
        <w:t xml:space="preserve"> or other resources of the </w:t>
      </w:r>
      <w:r w:rsidR="003413E6">
        <w:rPr>
          <w:sz w:val="24"/>
          <w:szCs w:val="24"/>
        </w:rPr>
        <w:t xml:space="preserve">Village </w:t>
      </w:r>
      <w:r w:rsidRPr="004844FC">
        <w:rPr>
          <w:sz w:val="24"/>
          <w:szCs w:val="24"/>
        </w:rPr>
        <w:t>for any election campaign or campaign-related activity unless they have paid for the resources as a member of the public.</w:t>
      </w:r>
    </w:p>
    <w:p w14:paraId="4869EF5E" w14:textId="3536B6BB" w:rsidR="00967225" w:rsidRPr="00967225" w:rsidRDefault="00797962" w:rsidP="007043CA">
      <w:pPr>
        <w:jc w:val="both"/>
        <w:rPr>
          <w:b/>
          <w:bCs/>
          <w:sz w:val="24"/>
          <w:szCs w:val="24"/>
        </w:rPr>
      </w:pPr>
      <w:r w:rsidRPr="0089049A">
        <w:rPr>
          <w:b/>
          <w:bCs/>
          <w:sz w:val="24"/>
          <w:szCs w:val="24"/>
        </w:rPr>
        <w:t xml:space="preserve">Personal gain, </w:t>
      </w:r>
      <w:proofErr w:type="gramStart"/>
      <w:r w:rsidRPr="0089049A">
        <w:rPr>
          <w:b/>
          <w:bCs/>
          <w:sz w:val="24"/>
          <w:szCs w:val="24"/>
        </w:rPr>
        <w:t>benefit</w:t>
      </w:r>
      <w:proofErr w:type="gramEnd"/>
      <w:r w:rsidRPr="0089049A">
        <w:rPr>
          <w:b/>
          <w:bCs/>
          <w:sz w:val="24"/>
          <w:szCs w:val="24"/>
        </w:rPr>
        <w:t xml:space="preserve"> or </w:t>
      </w:r>
      <w:proofErr w:type="spellStart"/>
      <w:r w:rsidRPr="0089049A">
        <w:rPr>
          <w:b/>
          <w:bCs/>
          <w:sz w:val="24"/>
          <w:szCs w:val="24"/>
        </w:rPr>
        <w:t>favouritism</w:t>
      </w:r>
      <w:proofErr w:type="spellEnd"/>
      <w:r w:rsidR="001418FF">
        <w:rPr>
          <w:b/>
          <w:bCs/>
          <w:sz w:val="24"/>
          <w:szCs w:val="24"/>
        </w:rPr>
        <w:t xml:space="preserve"> </w:t>
      </w:r>
      <w:r w:rsidR="001418FF" w:rsidRPr="001418FF">
        <w:rPr>
          <w:sz w:val="24"/>
          <w:szCs w:val="24"/>
        </w:rPr>
        <w:t>-</w:t>
      </w:r>
      <w:r w:rsidR="001418FF">
        <w:rPr>
          <w:b/>
          <w:bCs/>
          <w:sz w:val="24"/>
          <w:szCs w:val="24"/>
        </w:rPr>
        <w:t xml:space="preserve"> </w:t>
      </w:r>
      <w:r w:rsidRPr="004844FC">
        <w:rPr>
          <w:sz w:val="24"/>
          <w:szCs w:val="24"/>
        </w:rPr>
        <w:t xml:space="preserve">Employees will immediately disclose to their direct supervisor and remove themselves from any decision that may result in personal or monetary gain, benefit or </w:t>
      </w:r>
      <w:proofErr w:type="spellStart"/>
      <w:r w:rsidRPr="004844FC">
        <w:rPr>
          <w:sz w:val="24"/>
          <w:szCs w:val="24"/>
        </w:rPr>
        <w:t>favouritism</w:t>
      </w:r>
      <w:proofErr w:type="spellEnd"/>
      <w:r w:rsidRPr="004844FC">
        <w:rPr>
          <w:sz w:val="24"/>
          <w:szCs w:val="24"/>
        </w:rPr>
        <w:t xml:space="preserve">; or any other situation in which they could influence a matter that </w:t>
      </w:r>
      <w:r w:rsidRPr="001418FF">
        <w:rPr>
          <w:sz w:val="24"/>
          <w:szCs w:val="24"/>
        </w:rPr>
        <w:t>directly or indirectly affects them or their immediate family.</w:t>
      </w:r>
      <w:r w:rsidRPr="00967225">
        <w:rPr>
          <w:b/>
          <w:bCs/>
          <w:sz w:val="24"/>
          <w:szCs w:val="24"/>
        </w:rPr>
        <w:t xml:space="preserve"> </w:t>
      </w:r>
    </w:p>
    <w:p w14:paraId="552BD77B" w14:textId="67BA4C08" w:rsidR="00967225" w:rsidRDefault="00797962" w:rsidP="007043CA">
      <w:pPr>
        <w:jc w:val="both"/>
        <w:rPr>
          <w:sz w:val="24"/>
          <w:szCs w:val="24"/>
        </w:rPr>
      </w:pPr>
      <w:r w:rsidRPr="00967225">
        <w:rPr>
          <w:b/>
          <w:bCs/>
          <w:sz w:val="24"/>
          <w:szCs w:val="24"/>
        </w:rPr>
        <w:t>Gifts and gratuities</w:t>
      </w:r>
      <w:r w:rsidR="001418FF">
        <w:rPr>
          <w:sz w:val="24"/>
          <w:szCs w:val="24"/>
        </w:rPr>
        <w:t xml:space="preserve"> - </w:t>
      </w:r>
      <w:r w:rsidRPr="004844FC">
        <w:rPr>
          <w:sz w:val="24"/>
          <w:szCs w:val="24"/>
        </w:rPr>
        <w:t xml:space="preserve">Employees will not accept or provide any gift, cash, </w:t>
      </w:r>
      <w:proofErr w:type="gramStart"/>
      <w:r w:rsidRPr="004844FC">
        <w:rPr>
          <w:sz w:val="24"/>
          <w:szCs w:val="24"/>
        </w:rPr>
        <w:t>benefit</w:t>
      </w:r>
      <w:proofErr w:type="gramEnd"/>
      <w:r w:rsidRPr="004844FC">
        <w:rPr>
          <w:sz w:val="24"/>
          <w:szCs w:val="24"/>
        </w:rPr>
        <w:t xml:space="preserve"> or </w:t>
      </w:r>
      <w:proofErr w:type="spellStart"/>
      <w:r w:rsidRPr="004844FC">
        <w:rPr>
          <w:sz w:val="24"/>
          <w:szCs w:val="24"/>
        </w:rPr>
        <w:t>favour</w:t>
      </w:r>
      <w:proofErr w:type="spellEnd"/>
      <w:r w:rsidRPr="004844FC">
        <w:rPr>
          <w:sz w:val="24"/>
          <w:szCs w:val="24"/>
        </w:rPr>
        <w:t xml:space="preserve"> in exchange for special consideration or influence, or where it may be perceived to be in exchange for special treatment. High value gifts such as concert and hockey tickets and golf passes must not be accepted. Employees may accept a token or gift that meets one of the following criteria: </w:t>
      </w:r>
    </w:p>
    <w:p w14:paraId="554FD9FB" w14:textId="3737E90F" w:rsidR="00967225" w:rsidRDefault="003413E6" w:rsidP="001023CE">
      <w:pPr>
        <w:ind w:left="284" w:hanging="284"/>
        <w:jc w:val="both"/>
        <w:rPr>
          <w:sz w:val="24"/>
          <w:szCs w:val="24"/>
        </w:rPr>
      </w:pPr>
      <w:r>
        <w:rPr>
          <w:sz w:val="24"/>
          <w:szCs w:val="24"/>
        </w:rPr>
        <w:t>1.</w:t>
      </w:r>
      <w:r w:rsidR="00797962" w:rsidRPr="004844FC">
        <w:rPr>
          <w:sz w:val="24"/>
          <w:szCs w:val="24"/>
        </w:rPr>
        <w:t xml:space="preserve"> Hospitality among persons doing business that is reasonably necessary for conducting the</w:t>
      </w:r>
      <w:r w:rsidR="007043CA">
        <w:rPr>
          <w:sz w:val="24"/>
          <w:szCs w:val="24"/>
        </w:rPr>
        <w:t xml:space="preserve"> </w:t>
      </w:r>
      <w:r w:rsidR="005820E2">
        <w:rPr>
          <w:sz w:val="24"/>
          <w:szCs w:val="24"/>
        </w:rPr>
        <w:t>Village</w:t>
      </w:r>
      <w:r w:rsidR="00797962" w:rsidRPr="004844FC">
        <w:rPr>
          <w:sz w:val="24"/>
          <w:szCs w:val="24"/>
        </w:rPr>
        <w:t xml:space="preserve">’s business (e.g., lunch or networking event). </w:t>
      </w:r>
    </w:p>
    <w:p w14:paraId="4FFBF377" w14:textId="180D96CB" w:rsidR="00967225" w:rsidRDefault="003413E6" w:rsidP="007043CA">
      <w:pPr>
        <w:jc w:val="both"/>
        <w:rPr>
          <w:sz w:val="24"/>
          <w:szCs w:val="24"/>
        </w:rPr>
      </w:pPr>
      <w:r>
        <w:rPr>
          <w:sz w:val="24"/>
          <w:szCs w:val="24"/>
        </w:rPr>
        <w:t xml:space="preserve">2.  </w:t>
      </w:r>
      <w:r w:rsidR="00797962" w:rsidRPr="004844FC">
        <w:rPr>
          <w:sz w:val="24"/>
          <w:szCs w:val="24"/>
        </w:rPr>
        <w:t xml:space="preserve">Small gifts showing appreciation (e.g., cards, cookies, chocolates). </w:t>
      </w:r>
    </w:p>
    <w:p w14:paraId="1D7F3833" w14:textId="730E4174" w:rsidR="00967225" w:rsidRDefault="003413E6" w:rsidP="001023CE">
      <w:pPr>
        <w:ind w:left="284" w:hanging="284"/>
        <w:jc w:val="both"/>
        <w:rPr>
          <w:sz w:val="24"/>
          <w:szCs w:val="24"/>
        </w:rPr>
      </w:pPr>
      <w:r>
        <w:rPr>
          <w:sz w:val="24"/>
          <w:szCs w:val="24"/>
        </w:rPr>
        <w:t xml:space="preserve">3. </w:t>
      </w:r>
      <w:r w:rsidR="00797962" w:rsidRPr="004844FC">
        <w:rPr>
          <w:sz w:val="24"/>
          <w:szCs w:val="24"/>
        </w:rPr>
        <w:t xml:space="preserve"> Advertising material or promotional items with low monetary value (e.g., calendar, note pads,</w:t>
      </w:r>
      <w:r w:rsidR="001023CE">
        <w:rPr>
          <w:sz w:val="24"/>
          <w:szCs w:val="24"/>
        </w:rPr>
        <w:t xml:space="preserve"> </w:t>
      </w:r>
      <w:r w:rsidR="00797962" w:rsidRPr="004844FC">
        <w:rPr>
          <w:sz w:val="24"/>
          <w:szCs w:val="24"/>
        </w:rPr>
        <w:t xml:space="preserve">pens). </w:t>
      </w:r>
    </w:p>
    <w:p w14:paraId="41B38D93" w14:textId="79840AA0" w:rsidR="00967225" w:rsidRDefault="003413E6" w:rsidP="007043CA">
      <w:pPr>
        <w:jc w:val="both"/>
        <w:rPr>
          <w:sz w:val="24"/>
          <w:szCs w:val="24"/>
        </w:rPr>
      </w:pPr>
      <w:r>
        <w:rPr>
          <w:sz w:val="24"/>
          <w:szCs w:val="24"/>
        </w:rPr>
        <w:t xml:space="preserve">4.  </w:t>
      </w:r>
      <w:r w:rsidR="00797962" w:rsidRPr="004844FC">
        <w:rPr>
          <w:sz w:val="24"/>
          <w:szCs w:val="24"/>
        </w:rPr>
        <w:t xml:space="preserve">A corporate discount available to all </w:t>
      </w:r>
      <w:r w:rsidR="00A43CEC">
        <w:rPr>
          <w:sz w:val="24"/>
          <w:szCs w:val="24"/>
        </w:rPr>
        <w:t>Village</w:t>
      </w:r>
      <w:r w:rsidR="00797962" w:rsidRPr="004844FC">
        <w:rPr>
          <w:sz w:val="24"/>
          <w:szCs w:val="24"/>
        </w:rPr>
        <w:t xml:space="preserve"> employees. </w:t>
      </w:r>
    </w:p>
    <w:p w14:paraId="7B8E15F4" w14:textId="5998A132" w:rsidR="00967225" w:rsidRDefault="003413E6" w:rsidP="007043CA">
      <w:pPr>
        <w:jc w:val="both"/>
        <w:rPr>
          <w:sz w:val="24"/>
          <w:szCs w:val="24"/>
        </w:rPr>
      </w:pPr>
      <w:r>
        <w:rPr>
          <w:sz w:val="24"/>
          <w:szCs w:val="24"/>
        </w:rPr>
        <w:t xml:space="preserve">5.  </w:t>
      </w:r>
      <w:r w:rsidR="00797962" w:rsidRPr="004844FC">
        <w:rPr>
          <w:sz w:val="24"/>
          <w:szCs w:val="24"/>
        </w:rPr>
        <w:t xml:space="preserve">A protocol item (e.g., </w:t>
      </w:r>
      <w:proofErr w:type="gramStart"/>
      <w:r w:rsidR="00797962" w:rsidRPr="004844FC">
        <w:rPr>
          <w:sz w:val="24"/>
          <w:szCs w:val="24"/>
        </w:rPr>
        <w:t>symbolic</w:t>
      </w:r>
      <w:proofErr w:type="gramEnd"/>
      <w:r w:rsidR="00797962" w:rsidRPr="004844FC">
        <w:rPr>
          <w:sz w:val="24"/>
          <w:szCs w:val="24"/>
        </w:rPr>
        <w:t xml:space="preserve"> or ceremonial gifts). </w:t>
      </w:r>
    </w:p>
    <w:p w14:paraId="675C62B8" w14:textId="4F6CEBC8" w:rsidR="00967225" w:rsidRDefault="003413E6" w:rsidP="007043CA">
      <w:pPr>
        <w:jc w:val="both"/>
        <w:rPr>
          <w:sz w:val="24"/>
          <w:szCs w:val="24"/>
        </w:rPr>
      </w:pPr>
      <w:r>
        <w:rPr>
          <w:sz w:val="24"/>
          <w:szCs w:val="24"/>
        </w:rPr>
        <w:lastRenderedPageBreak/>
        <w:t xml:space="preserve">6.  </w:t>
      </w:r>
      <w:r w:rsidR="00797962" w:rsidRPr="004844FC">
        <w:rPr>
          <w:sz w:val="24"/>
          <w:szCs w:val="24"/>
        </w:rPr>
        <w:t xml:space="preserve">A raffle or door prize. </w:t>
      </w:r>
    </w:p>
    <w:p w14:paraId="2E8A5FC5" w14:textId="77777777" w:rsidR="00BB0BC8" w:rsidRDefault="00797962" w:rsidP="007043CA">
      <w:pPr>
        <w:jc w:val="both"/>
        <w:rPr>
          <w:sz w:val="24"/>
          <w:szCs w:val="24"/>
        </w:rPr>
      </w:pPr>
      <w:r w:rsidRPr="004844FC">
        <w:rPr>
          <w:sz w:val="24"/>
          <w:szCs w:val="24"/>
        </w:rPr>
        <w:t xml:space="preserve">Gifts and gratuities that meet the criteria should be shared amongst department employees or given to the </w:t>
      </w:r>
      <w:r w:rsidR="00B52D22">
        <w:rPr>
          <w:sz w:val="24"/>
          <w:szCs w:val="24"/>
        </w:rPr>
        <w:t>Village</w:t>
      </w:r>
      <w:r w:rsidRPr="004844FC">
        <w:rPr>
          <w:sz w:val="24"/>
          <w:szCs w:val="24"/>
        </w:rPr>
        <w:t xml:space="preserve"> when appropriate. </w:t>
      </w:r>
    </w:p>
    <w:p w14:paraId="38FC9EA1" w14:textId="6A0A430E" w:rsidR="00BB0BC8" w:rsidRDefault="00797962" w:rsidP="007043CA">
      <w:pPr>
        <w:jc w:val="both"/>
        <w:rPr>
          <w:sz w:val="24"/>
          <w:szCs w:val="24"/>
        </w:rPr>
      </w:pPr>
      <w:r w:rsidRPr="00BB0BC8">
        <w:rPr>
          <w:b/>
          <w:bCs/>
          <w:sz w:val="24"/>
          <w:szCs w:val="24"/>
        </w:rPr>
        <w:t>Secondary employment</w:t>
      </w:r>
      <w:r w:rsidR="001418FF">
        <w:rPr>
          <w:sz w:val="24"/>
          <w:szCs w:val="24"/>
        </w:rPr>
        <w:t xml:space="preserve"> - </w:t>
      </w:r>
      <w:r w:rsidRPr="004844FC">
        <w:rPr>
          <w:sz w:val="24"/>
          <w:szCs w:val="24"/>
        </w:rPr>
        <w:t xml:space="preserve">Employees who engage in secondary employment: </w:t>
      </w:r>
    </w:p>
    <w:p w14:paraId="11AB95D8" w14:textId="05CBA689" w:rsidR="00BB0BC8" w:rsidRDefault="00683239" w:rsidP="001023CE">
      <w:pPr>
        <w:ind w:left="284" w:hanging="284"/>
        <w:jc w:val="both"/>
        <w:rPr>
          <w:sz w:val="24"/>
          <w:szCs w:val="24"/>
        </w:rPr>
      </w:pPr>
      <w:r>
        <w:rPr>
          <w:sz w:val="24"/>
          <w:szCs w:val="24"/>
        </w:rPr>
        <w:t xml:space="preserve">1.  </w:t>
      </w:r>
      <w:r w:rsidR="001023CE">
        <w:rPr>
          <w:sz w:val="24"/>
          <w:szCs w:val="24"/>
        </w:rPr>
        <w:t xml:space="preserve"> </w:t>
      </w:r>
      <w:r>
        <w:rPr>
          <w:sz w:val="24"/>
          <w:szCs w:val="24"/>
        </w:rPr>
        <w:t>A</w:t>
      </w:r>
      <w:r w:rsidR="00797962" w:rsidRPr="004844FC">
        <w:rPr>
          <w:sz w:val="24"/>
          <w:szCs w:val="24"/>
        </w:rPr>
        <w:t xml:space="preserve">re required to disclose any secondary employment to their direct supervisor, who will ensure appropriate documentation is in place. </w:t>
      </w:r>
    </w:p>
    <w:p w14:paraId="61FD1536" w14:textId="70C09575" w:rsidR="004B51BC" w:rsidRDefault="00683239" w:rsidP="001023CE">
      <w:pPr>
        <w:ind w:left="284" w:hanging="284"/>
        <w:jc w:val="both"/>
        <w:rPr>
          <w:sz w:val="24"/>
          <w:szCs w:val="24"/>
        </w:rPr>
      </w:pPr>
      <w:r>
        <w:rPr>
          <w:sz w:val="24"/>
          <w:szCs w:val="24"/>
        </w:rPr>
        <w:t>2</w:t>
      </w:r>
      <w:r w:rsidR="001023CE">
        <w:rPr>
          <w:sz w:val="24"/>
          <w:szCs w:val="24"/>
        </w:rPr>
        <w:t>.</w:t>
      </w:r>
      <w:r w:rsidR="00797962" w:rsidRPr="004844FC">
        <w:rPr>
          <w:sz w:val="24"/>
          <w:szCs w:val="24"/>
        </w:rPr>
        <w:t xml:space="preserve"> </w:t>
      </w:r>
      <w:r w:rsidR="001023CE">
        <w:rPr>
          <w:sz w:val="24"/>
          <w:szCs w:val="24"/>
        </w:rPr>
        <w:t xml:space="preserve"> </w:t>
      </w:r>
      <w:r>
        <w:rPr>
          <w:sz w:val="24"/>
          <w:szCs w:val="24"/>
        </w:rPr>
        <w:t>W</w:t>
      </w:r>
      <w:r w:rsidR="00797962" w:rsidRPr="004844FC">
        <w:rPr>
          <w:sz w:val="24"/>
          <w:szCs w:val="24"/>
        </w:rPr>
        <w:t xml:space="preserve">ill make it known to the secondary employer that service is provided on a personal basis only and is in no way authorized, </w:t>
      </w:r>
      <w:proofErr w:type="gramStart"/>
      <w:r w:rsidR="00797962" w:rsidRPr="004844FC">
        <w:rPr>
          <w:sz w:val="24"/>
          <w:szCs w:val="24"/>
        </w:rPr>
        <w:t>endorsed</w:t>
      </w:r>
      <w:proofErr w:type="gramEnd"/>
      <w:r w:rsidR="00797962" w:rsidRPr="004844FC">
        <w:rPr>
          <w:sz w:val="24"/>
          <w:szCs w:val="24"/>
        </w:rPr>
        <w:t xml:space="preserve"> or supported by the </w:t>
      </w:r>
      <w:r w:rsidR="00B52D22">
        <w:rPr>
          <w:sz w:val="24"/>
          <w:szCs w:val="24"/>
        </w:rPr>
        <w:t>Village</w:t>
      </w:r>
      <w:r w:rsidR="00797962" w:rsidRPr="004844FC">
        <w:rPr>
          <w:sz w:val="24"/>
          <w:szCs w:val="24"/>
        </w:rPr>
        <w:t xml:space="preserve">. </w:t>
      </w:r>
    </w:p>
    <w:p w14:paraId="020F54A9" w14:textId="78B0B42A" w:rsidR="004B51BC" w:rsidRDefault="00683239" w:rsidP="001023CE">
      <w:pPr>
        <w:ind w:left="284" w:hanging="284"/>
        <w:jc w:val="both"/>
        <w:rPr>
          <w:sz w:val="24"/>
          <w:szCs w:val="24"/>
        </w:rPr>
      </w:pPr>
      <w:r>
        <w:rPr>
          <w:sz w:val="24"/>
          <w:szCs w:val="24"/>
        </w:rPr>
        <w:t>3.  W</w:t>
      </w:r>
      <w:r w:rsidR="00797962" w:rsidRPr="004844FC">
        <w:rPr>
          <w:sz w:val="24"/>
          <w:szCs w:val="24"/>
        </w:rPr>
        <w:t xml:space="preserve">ill conduct themselves in such a manner that there will be no ethical or legal conflict of interest. </w:t>
      </w:r>
    </w:p>
    <w:p w14:paraId="152CC3D7" w14:textId="77777777" w:rsidR="004B51BC" w:rsidRDefault="00797962" w:rsidP="007043CA">
      <w:pPr>
        <w:jc w:val="both"/>
        <w:rPr>
          <w:sz w:val="24"/>
          <w:szCs w:val="24"/>
        </w:rPr>
      </w:pPr>
      <w:r w:rsidRPr="004844FC">
        <w:rPr>
          <w:sz w:val="24"/>
          <w:szCs w:val="24"/>
        </w:rPr>
        <w:t>Employees may not engage in secondary employment if the outside employment:</w:t>
      </w:r>
    </w:p>
    <w:p w14:paraId="34F1D4E0" w14:textId="532BC4DF" w:rsidR="004B51BC" w:rsidRDefault="00683239" w:rsidP="007043CA">
      <w:pPr>
        <w:jc w:val="both"/>
        <w:rPr>
          <w:sz w:val="24"/>
          <w:szCs w:val="24"/>
        </w:rPr>
      </w:pPr>
      <w:r>
        <w:rPr>
          <w:sz w:val="24"/>
          <w:szCs w:val="24"/>
        </w:rPr>
        <w:t>1.  I</w:t>
      </w:r>
      <w:r w:rsidR="00797962" w:rsidRPr="004844FC">
        <w:rPr>
          <w:sz w:val="24"/>
          <w:szCs w:val="24"/>
        </w:rPr>
        <w:t xml:space="preserve">nterferes with, </w:t>
      </w:r>
      <w:proofErr w:type="gramStart"/>
      <w:r w:rsidR="00797962" w:rsidRPr="004844FC">
        <w:rPr>
          <w:sz w:val="24"/>
          <w:szCs w:val="24"/>
        </w:rPr>
        <w:t>influences</w:t>
      </w:r>
      <w:proofErr w:type="gramEnd"/>
      <w:r w:rsidR="00797962" w:rsidRPr="004844FC">
        <w:rPr>
          <w:sz w:val="24"/>
          <w:szCs w:val="24"/>
        </w:rPr>
        <w:t xml:space="preserve"> or impacts the performance of duties in the </w:t>
      </w:r>
      <w:r w:rsidR="00B52D22">
        <w:rPr>
          <w:sz w:val="24"/>
          <w:szCs w:val="24"/>
        </w:rPr>
        <w:t xml:space="preserve">Village </w:t>
      </w:r>
      <w:r w:rsidR="00797962" w:rsidRPr="004844FC">
        <w:rPr>
          <w:sz w:val="24"/>
          <w:szCs w:val="24"/>
        </w:rPr>
        <w:t xml:space="preserve">employment. </w:t>
      </w:r>
    </w:p>
    <w:p w14:paraId="08281963" w14:textId="31B4F9E9" w:rsidR="004B51BC" w:rsidRDefault="00683239" w:rsidP="007043CA">
      <w:pPr>
        <w:jc w:val="both"/>
        <w:rPr>
          <w:sz w:val="24"/>
          <w:szCs w:val="24"/>
        </w:rPr>
      </w:pPr>
      <w:r>
        <w:rPr>
          <w:sz w:val="24"/>
          <w:szCs w:val="24"/>
        </w:rPr>
        <w:t>2.  P</w:t>
      </w:r>
      <w:r w:rsidR="00797962" w:rsidRPr="004844FC">
        <w:rPr>
          <w:sz w:val="24"/>
          <w:szCs w:val="24"/>
        </w:rPr>
        <w:t xml:space="preserve">rovides an advantage derived from </w:t>
      </w:r>
      <w:r w:rsidR="00B52D22">
        <w:rPr>
          <w:sz w:val="24"/>
          <w:szCs w:val="24"/>
        </w:rPr>
        <w:t>Village</w:t>
      </w:r>
      <w:r w:rsidR="00797962" w:rsidRPr="004844FC">
        <w:rPr>
          <w:sz w:val="24"/>
          <w:szCs w:val="24"/>
        </w:rPr>
        <w:t xml:space="preserve"> employment. </w:t>
      </w:r>
    </w:p>
    <w:p w14:paraId="2728D7CA" w14:textId="7D83AFF2" w:rsidR="004B51BC" w:rsidRDefault="00683239" w:rsidP="007043CA">
      <w:pPr>
        <w:jc w:val="both"/>
        <w:rPr>
          <w:sz w:val="24"/>
          <w:szCs w:val="24"/>
        </w:rPr>
      </w:pPr>
      <w:r>
        <w:rPr>
          <w:sz w:val="24"/>
          <w:szCs w:val="24"/>
        </w:rPr>
        <w:t>3.  I</w:t>
      </w:r>
      <w:r w:rsidR="00797962" w:rsidRPr="004844FC">
        <w:rPr>
          <w:sz w:val="24"/>
          <w:szCs w:val="24"/>
        </w:rPr>
        <w:t xml:space="preserve">s performed in such a way as to appear to be an official act, or to represent a </w:t>
      </w:r>
      <w:r w:rsidR="00B52D22">
        <w:rPr>
          <w:sz w:val="24"/>
          <w:szCs w:val="24"/>
        </w:rPr>
        <w:t>Village</w:t>
      </w:r>
      <w:r w:rsidR="00797962" w:rsidRPr="004844FC">
        <w:rPr>
          <w:sz w:val="24"/>
          <w:szCs w:val="24"/>
        </w:rPr>
        <w:t xml:space="preserve"> opinion. </w:t>
      </w:r>
    </w:p>
    <w:p w14:paraId="2890D8D9" w14:textId="31BB168D" w:rsidR="004B51BC" w:rsidRDefault="00683239" w:rsidP="001023CE">
      <w:pPr>
        <w:ind w:left="284" w:hanging="284"/>
        <w:jc w:val="both"/>
        <w:rPr>
          <w:sz w:val="24"/>
          <w:szCs w:val="24"/>
        </w:rPr>
      </w:pPr>
      <w:r>
        <w:rPr>
          <w:sz w:val="24"/>
          <w:szCs w:val="24"/>
        </w:rPr>
        <w:t>4. I</w:t>
      </w:r>
      <w:r w:rsidR="00797962" w:rsidRPr="004844FC">
        <w:rPr>
          <w:sz w:val="24"/>
          <w:szCs w:val="24"/>
        </w:rPr>
        <w:t xml:space="preserve">nvolves performance of work which must be inspected or approved by another </w:t>
      </w:r>
      <w:r w:rsidR="00B52D22">
        <w:rPr>
          <w:sz w:val="24"/>
          <w:szCs w:val="24"/>
        </w:rPr>
        <w:t>Village</w:t>
      </w:r>
      <w:r w:rsidR="00797962" w:rsidRPr="004844FC">
        <w:rPr>
          <w:sz w:val="24"/>
          <w:szCs w:val="24"/>
        </w:rPr>
        <w:t xml:space="preserve"> employee where a conflict of interest or preferential treatment may exist.</w:t>
      </w:r>
    </w:p>
    <w:p w14:paraId="2A419C1C" w14:textId="6BBA9BBA" w:rsidR="004B51BC" w:rsidRDefault="00797962" w:rsidP="007043CA">
      <w:pPr>
        <w:jc w:val="both"/>
        <w:rPr>
          <w:sz w:val="24"/>
          <w:szCs w:val="24"/>
        </w:rPr>
      </w:pPr>
      <w:r w:rsidRPr="004B51BC">
        <w:rPr>
          <w:b/>
          <w:bCs/>
          <w:sz w:val="24"/>
          <w:szCs w:val="24"/>
        </w:rPr>
        <w:t>Nepotism</w:t>
      </w:r>
      <w:r w:rsidR="001418FF">
        <w:rPr>
          <w:sz w:val="24"/>
          <w:szCs w:val="24"/>
        </w:rPr>
        <w:t xml:space="preserve"> - </w:t>
      </w:r>
      <w:r w:rsidRPr="004844FC">
        <w:rPr>
          <w:sz w:val="24"/>
          <w:szCs w:val="24"/>
        </w:rPr>
        <w:t>Employees must not directly supervise or exercise influence over the employment relationship of a relative or member of their immediate family.</w:t>
      </w:r>
    </w:p>
    <w:p w14:paraId="44E6FF06" w14:textId="2184C4F0" w:rsidR="001303B2" w:rsidRDefault="00797962" w:rsidP="007043CA">
      <w:pPr>
        <w:jc w:val="both"/>
        <w:rPr>
          <w:sz w:val="24"/>
          <w:szCs w:val="24"/>
        </w:rPr>
      </w:pPr>
      <w:r w:rsidRPr="004844FC">
        <w:rPr>
          <w:sz w:val="24"/>
          <w:szCs w:val="24"/>
        </w:rPr>
        <w:t xml:space="preserve">Employees must disclose to </w:t>
      </w:r>
      <w:r w:rsidR="00683239">
        <w:rPr>
          <w:sz w:val="24"/>
          <w:szCs w:val="24"/>
        </w:rPr>
        <w:t xml:space="preserve">the </w:t>
      </w:r>
      <w:r w:rsidR="004B51BC">
        <w:rPr>
          <w:sz w:val="24"/>
          <w:szCs w:val="24"/>
        </w:rPr>
        <w:t>CAO</w:t>
      </w:r>
      <w:r w:rsidRPr="004844FC">
        <w:rPr>
          <w:sz w:val="24"/>
          <w:szCs w:val="24"/>
        </w:rPr>
        <w:t xml:space="preserve"> where they may have an opportunity to influence the decision to hire someone with whom they have or have had a close personal relationship. </w:t>
      </w:r>
    </w:p>
    <w:p w14:paraId="477D3262" w14:textId="77777777" w:rsidR="001303B2" w:rsidRDefault="001303B2" w:rsidP="007043CA">
      <w:pPr>
        <w:jc w:val="both"/>
        <w:rPr>
          <w:sz w:val="24"/>
          <w:szCs w:val="24"/>
        </w:rPr>
      </w:pPr>
    </w:p>
    <w:p w14:paraId="6A094C6F" w14:textId="7C74AF82" w:rsidR="001303B2" w:rsidRPr="001303B2" w:rsidRDefault="001303B2" w:rsidP="007043CA">
      <w:pPr>
        <w:jc w:val="both"/>
        <w:rPr>
          <w:b/>
          <w:bCs/>
          <w:sz w:val="28"/>
          <w:szCs w:val="28"/>
        </w:rPr>
      </w:pPr>
      <w:r w:rsidRPr="001303B2">
        <w:rPr>
          <w:b/>
          <w:bCs/>
          <w:sz w:val="28"/>
          <w:szCs w:val="28"/>
        </w:rPr>
        <w:t>Conclusion</w:t>
      </w:r>
    </w:p>
    <w:p w14:paraId="6F4E80D5" w14:textId="77777777" w:rsidR="001303B2" w:rsidRDefault="00797962" w:rsidP="007043CA">
      <w:pPr>
        <w:jc w:val="both"/>
        <w:rPr>
          <w:sz w:val="24"/>
          <w:szCs w:val="24"/>
        </w:rPr>
      </w:pPr>
      <w:r w:rsidRPr="004844FC">
        <w:rPr>
          <w:sz w:val="24"/>
          <w:szCs w:val="24"/>
        </w:rPr>
        <w:t xml:space="preserve">Employees are expected to understand and follow all governing policies, </w:t>
      </w:r>
      <w:proofErr w:type="gramStart"/>
      <w:r w:rsidRPr="004844FC">
        <w:rPr>
          <w:sz w:val="24"/>
          <w:szCs w:val="24"/>
        </w:rPr>
        <w:t>directives</w:t>
      </w:r>
      <w:proofErr w:type="gramEnd"/>
      <w:r w:rsidRPr="004844FC">
        <w:rPr>
          <w:sz w:val="24"/>
          <w:szCs w:val="24"/>
        </w:rPr>
        <w:t xml:space="preserve"> and guidelines. </w:t>
      </w:r>
    </w:p>
    <w:p w14:paraId="5EBD9E9B" w14:textId="77777777" w:rsidR="001A16E2" w:rsidRDefault="00797962" w:rsidP="007043CA">
      <w:pPr>
        <w:jc w:val="both"/>
        <w:rPr>
          <w:sz w:val="24"/>
          <w:szCs w:val="24"/>
        </w:rPr>
      </w:pPr>
      <w:r w:rsidRPr="004844FC">
        <w:rPr>
          <w:sz w:val="24"/>
          <w:szCs w:val="24"/>
        </w:rPr>
        <w:t xml:space="preserve">It is not possible to document all potential ethical concerns that could arise in the course of employment. Therefore, employees should </w:t>
      </w:r>
      <w:r w:rsidRPr="001303B2">
        <w:rPr>
          <w:b/>
          <w:bCs/>
          <w:sz w:val="24"/>
          <w:szCs w:val="24"/>
        </w:rPr>
        <w:t xml:space="preserve">seek guidance from their </w:t>
      </w:r>
      <w:r w:rsidR="001303B2">
        <w:rPr>
          <w:b/>
          <w:bCs/>
          <w:sz w:val="24"/>
          <w:szCs w:val="24"/>
        </w:rPr>
        <w:t>leader</w:t>
      </w:r>
      <w:r w:rsidRPr="004844FC">
        <w:rPr>
          <w:sz w:val="24"/>
          <w:szCs w:val="24"/>
        </w:rPr>
        <w:t xml:space="preserve"> if they have any doubt about how this policy would apply in specific situations. </w:t>
      </w:r>
    </w:p>
    <w:p w14:paraId="5A4F4256" w14:textId="641D8231" w:rsidR="00862BDF" w:rsidRPr="00F53D7B" w:rsidRDefault="001A16E2" w:rsidP="007043CA">
      <w:pPr>
        <w:jc w:val="both"/>
        <w:rPr>
          <w:sz w:val="24"/>
          <w:szCs w:val="24"/>
        </w:rPr>
      </w:pPr>
      <w:r>
        <w:rPr>
          <w:sz w:val="24"/>
          <w:szCs w:val="24"/>
        </w:rPr>
        <w:t>The CAO</w:t>
      </w:r>
      <w:r w:rsidR="00797962" w:rsidRPr="004844FC">
        <w:rPr>
          <w:sz w:val="24"/>
          <w:szCs w:val="24"/>
        </w:rPr>
        <w:t xml:space="preserve"> will ensure that employees with ethical concerns have reporting options available to them and are supported and protected from reprisal. All reported violations of this policy will be investigated in a timely and fair manner. </w:t>
      </w:r>
    </w:p>
    <w:sectPr w:rsidR="00862BDF" w:rsidRPr="00F53D7B" w:rsidSect="00BF737A">
      <w:footerReference w:type="even" r:id="rId7"/>
      <w:footerReference w:type="default" r:id="rId8"/>
      <w:pgSz w:w="12240" w:h="15840"/>
      <w:pgMar w:top="1440" w:right="1440" w:bottom="1440" w:left="1440" w:header="92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23ED6" w14:textId="77777777" w:rsidR="00BF737A" w:rsidRDefault="00BF737A" w:rsidP="008F73AD">
      <w:pPr>
        <w:spacing w:after="0" w:line="240" w:lineRule="auto"/>
      </w:pPr>
      <w:r>
        <w:separator/>
      </w:r>
    </w:p>
  </w:endnote>
  <w:endnote w:type="continuationSeparator" w:id="0">
    <w:p w14:paraId="007113D7" w14:textId="77777777" w:rsidR="00BF737A" w:rsidRDefault="00BF737A" w:rsidP="008F7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0552779"/>
      <w:docPartObj>
        <w:docPartGallery w:val="Page Numbers (Bottom of Page)"/>
        <w:docPartUnique/>
      </w:docPartObj>
    </w:sdtPr>
    <w:sdtEndPr>
      <w:rPr>
        <w:rStyle w:val="PageNumber"/>
      </w:rPr>
    </w:sdtEndPr>
    <w:sdtContent>
      <w:p w14:paraId="7B1C6401" w14:textId="1E5856AA" w:rsidR="001023CE" w:rsidRDefault="001023CE" w:rsidP="00BD26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A167EA" w14:textId="77777777" w:rsidR="001023CE" w:rsidRDefault="001023CE" w:rsidP="001023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6F2F5" w14:textId="77777777" w:rsidR="001023CE" w:rsidRDefault="001023CE" w:rsidP="001023CE">
    <w:pPr>
      <w:pStyle w:val="Footer"/>
      <w:jc w:val="right"/>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64A98" w14:textId="77777777" w:rsidR="00BF737A" w:rsidRDefault="00BF737A" w:rsidP="008F73AD">
      <w:pPr>
        <w:spacing w:after="0" w:line="240" w:lineRule="auto"/>
      </w:pPr>
      <w:r>
        <w:separator/>
      </w:r>
    </w:p>
  </w:footnote>
  <w:footnote w:type="continuationSeparator" w:id="0">
    <w:p w14:paraId="351F2AB5" w14:textId="77777777" w:rsidR="00BF737A" w:rsidRDefault="00BF737A" w:rsidP="008F73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805"/>
    <w:rsid w:val="00002F86"/>
    <w:rsid w:val="00063C48"/>
    <w:rsid w:val="000A0A16"/>
    <w:rsid w:val="000B63BA"/>
    <w:rsid w:val="000C1328"/>
    <w:rsid w:val="000E4370"/>
    <w:rsid w:val="00100457"/>
    <w:rsid w:val="001023CE"/>
    <w:rsid w:val="00105304"/>
    <w:rsid w:val="0011021E"/>
    <w:rsid w:val="001303B2"/>
    <w:rsid w:val="001418FF"/>
    <w:rsid w:val="0015544E"/>
    <w:rsid w:val="00174857"/>
    <w:rsid w:val="00181D17"/>
    <w:rsid w:val="001A16E2"/>
    <w:rsid w:val="001B5CA6"/>
    <w:rsid w:val="001D381E"/>
    <w:rsid w:val="002065AE"/>
    <w:rsid w:val="00237D21"/>
    <w:rsid w:val="0026229F"/>
    <w:rsid w:val="002656F6"/>
    <w:rsid w:val="00266541"/>
    <w:rsid w:val="00293FE3"/>
    <w:rsid w:val="00297A3B"/>
    <w:rsid w:val="002A7183"/>
    <w:rsid w:val="002C378A"/>
    <w:rsid w:val="002E5854"/>
    <w:rsid w:val="002E60C1"/>
    <w:rsid w:val="002F5625"/>
    <w:rsid w:val="00325E0E"/>
    <w:rsid w:val="00334787"/>
    <w:rsid w:val="00335D31"/>
    <w:rsid w:val="003413E6"/>
    <w:rsid w:val="003632E7"/>
    <w:rsid w:val="0037426E"/>
    <w:rsid w:val="003C5342"/>
    <w:rsid w:val="003D0781"/>
    <w:rsid w:val="0040714C"/>
    <w:rsid w:val="00413FA8"/>
    <w:rsid w:val="00435423"/>
    <w:rsid w:val="00443E1F"/>
    <w:rsid w:val="00452DA1"/>
    <w:rsid w:val="00453BD6"/>
    <w:rsid w:val="00480D61"/>
    <w:rsid w:val="004844FC"/>
    <w:rsid w:val="00484FA8"/>
    <w:rsid w:val="004B2579"/>
    <w:rsid w:val="004B51BC"/>
    <w:rsid w:val="004C2766"/>
    <w:rsid w:val="004C40AF"/>
    <w:rsid w:val="004C6767"/>
    <w:rsid w:val="004E3BA4"/>
    <w:rsid w:val="004F3C30"/>
    <w:rsid w:val="0053088A"/>
    <w:rsid w:val="00536456"/>
    <w:rsid w:val="005515AC"/>
    <w:rsid w:val="00553B1F"/>
    <w:rsid w:val="005820E2"/>
    <w:rsid w:val="00583DCF"/>
    <w:rsid w:val="00584712"/>
    <w:rsid w:val="005917AB"/>
    <w:rsid w:val="005A3D47"/>
    <w:rsid w:val="00671021"/>
    <w:rsid w:val="00672C90"/>
    <w:rsid w:val="00680EED"/>
    <w:rsid w:val="006820CE"/>
    <w:rsid w:val="00682697"/>
    <w:rsid w:val="00683239"/>
    <w:rsid w:val="006909B6"/>
    <w:rsid w:val="006F7D5B"/>
    <w:rsid w:val="007043CA"/>
    <w:rsid w:val="007070EC"/>
    <w:rsid w:val="00711ABA"/>
    <w:rsid w:val="007161BD"/>
    <w:rsid w:val="0075196B"/>
    <w:rsid w:val="00762B4B"/>
    <w:rsid w:val="00797962"/>
    <w:rsid w:val="007C2FB0"/>
    <w:rsid w:val="007E1E03"/>
    <w:rsid w:val="007E2561"/>
    <w:rsid w:val="007E50D2"/>
    <w:rsid w:val="007F664A"/>
    <w:rsid w:val="008059C6"/>
    <w:rsid w:val="00815022"/>
    <w:rsid w:val="00836A1F"/>
    <w:rsid w:val="00844B5B"/>
    <w:rsid w:val="00862BDF"/>
    <w:rsid w:val="00871AA0"/>
    <w:rsid w:val="008738C5"/>
    <w:rsid w:val="0089049A"/>
    <w:rsid w:val="008D2C81"/>
    <w:rsid w:val="008F73AD"/>
    <w:rsid w:val="00903E98"/>
    <w:rsid w:val="00911ACF"/>
    <w:rsid w:val="00913F98"/>
    <w:rsid w:val="00922424"/>
    <w:rsid w:val="009658EB"/>
    <w:rsid w:val="00967225"/>
    <w:rsid w:val="009A1153"/>
    <w:rsid w:val="009B395A"/>
    <w:rsid w:val="009D2B1F"/>
    <w:rsid w:val="009E1D14"/>
    <w:rsid w:val="009F6805"/>
    <w:rsid w:val="00A03DE1"/>
    <w:rsid w:val="00A1217B"/>
    <w:rsid w:val="00A243AF"/>
    <w:rsid w:val="00A43CEC"/>
    <w:rsid w:val="00A46D04"/>
    <w:rsid w:val="00A533C4"/>
    <w:rsid w:val="00AC2935"/>
    <w:rsid w:val="00AD440E"/>
    <w:rsid w:val="00AD6A19"/>
    <w:rsid w:val="00AF2282"/>
    <w:rsid w:val="00AF7186"/>
    <w:rsid w:val="00B13D08"/>
    <w:rsid w:val="00B216D0"/>
    <w:rsid w:val="00B52D22"/>
    <w:rsid w:val="00B803E2"/>
    <w:rsid w:val="00B936EB"/>
    <w:rsid w:val="00BB0BC8"/>
    <w:rsid w:val="00BB6E0A"/>
    <w:rsid w:val="00BC1B19"/>
    <w:rsid w:val="00BE1252"/>
    <w:rsid w:val="00BF737A"/>
    <w:rsid w:val="00C013C1"/>
    <w:rsid w:val="00C1483C"/>
    <w:rsid w:val="00C1582F"/>
    <w:rsid w:val="00C24FE7"/>
    <w:rsid w:val="00C25AB4"/>
    <w:rsid w:val="00C4158C"/>
    <w:rsid w:val="00C9214F"/>
    <w:rsid w:val="00CA0C91"/>
    <w:rsid w:val="00CB4036"/>
    <w:rsid w:val="00CB69F3"/>
    <w:rsid w:val="00CD0FC4"/>
    <w:rsid w:val="00CD53F0"/>
    <w:rsid w:val="00CD5E45"/>
    <w:rsid w:val="00CE0820"/>
    <w:rsid w:val="00CF3010"/>
    <w:rsid w:val="00D128A5"/>
    <w:rsid w:val="00D17C0D"/>
    <w:rsid w:val="00D34F1C"/>
    <w:rsid w:val="00D40FFA"/>
    <w:rsid w:val="00D430B5"/>
    <w:rsid w:val="00D667B5"/>
    <w:rsid w:val="00D75B5B"/>
    <w:rsid w:val="00DB1AD8"/>
    <w:rsid w:val="00DC251B"/>
    <w:rsid w:val="00DE31CE"/>
    <w:rsid w:val="00E500E2"/>
    <w:rsid w:val="00E8081D"/>
    <w:rsid w:val="00E83537"/>
    <w:rsid w:val="00E855D0"/>
    <w:rsid w:val="00EA350D"/>
    <w:rsid w:val="00EC1DFA"/>
    <w:rsid w:val="00ED07C8"/>
    <w:rsid w:val="00ED6B79"/>
    <w:rsid w:val="00EF6CAA"/>
    <w:rsid w:val="00F53D7B"/>
    <w:rsid w:val="00F54ECF"/>
    <w:rsid w:val="00F56662"/>
    <w:rsid w:val="00F70673"/>
    <w:rsid w:val="00F7088C"/>
    <w:rsid w:val="00F916AA"/>
    <w:rsid w:val="00FA3F8C"/>
    <w:rsid w:val="00FA6B83"/>
    <w:rsid w:val="00FD31E5"/>
    <w:rsid w:val="00FE1DF6"/>
    <w:rsid w:val="00FF10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CF23B"/>
  <w15:chartTrackingRefBased/>
  <w15:docId w15:val="{FAE8B622-328E-4E88-8979-ED91B1B87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7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73AD"/>
  </w:style>
  <w:style w:type="paragraph" w:styleId="Footer">
    <w:name w:val="footer"/>
    <w:basedOn w:val="Normal"/>
    <w:link w:val="FooterChar"/>
    <w:uiPriority w:val="99"/>
    <w:unhideWhenUsed/>
    <w:rsid w:val="008F73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73AD"/>
  </w:style>
  <w:style w:type="paragraph" w:styleId="Revision">
    <w:name w:val="Revision"/>
    <w:hidden/>
    <w:uiPriority w:val="99"/>
    <w:semiHidden/>
    <w:rsid w:val="00844B5B"/>
    <w:pPr>
      <w:spacing w:after="0" w:line="240" w:lineRule="auto"/>
    </w:pPr>
  </w:style>
  <w:style w:type="character" w:styleId="CommentReference">
    <w:name w:val="annotation reference"/>
    <w:basedOn w:val="DefaultParagraphFont"/>
    <w:uiPriority w:val="99"/>
    <w:semiHidden/>
    <w:unhideWhenUsed/>
    <w:rsid w:val="008D2C81"/>
    <w:rPr>
      <w:sz w:val="16"/>
      <w:szCs w:val="16"/>
    </w:rPr>
  </w:style>
  <w:style w:type="paragraph" w:styleId="CommentText">
    <w:name w:val="annotation text"/>
    <w:basedOn w:val="Normal"/>
    <w:link w:val="CommentTextChar"/>
    <w:uiPriority w:val="99"/>
    <w:unhideWhenUsed/>
    <w:rsid w:val="008D2C81"/>
    <w:pPr>
      <w:spacing w:line="240" w:lineRule="auto"/>
    </w:pPr>
    <w:rPr>
      <w:sz w:val="20"/>
      <w:szCs w:val="20"/>
    </w:rPr>
  </w:style>
  <w:style w:type="character" w:customStyle="1" w:styleId="CommentTextChar">
    <w:name w:val="Comment Text Char"/>
    <w:basedOn w:val="DefaultParagraphFont"/>
    <w:link w:val="CommentText"/>
    <w:uiPriority w:val="99"/>
    <w:rsid w:val="008D2C81"/>
    <w:rPr>
      <w:sz w:val="20"/>
      <w:szCs w:val="20"/>
    </w:rPr>
  </w:style>
  <w:style w:type="paragraph" w:styleId="CommentSubject">
    <w:name w:val="annotation subject"/>
    <w:basedOn w:val="CommentText"/>
    <w:next w:val="CommentText"/>
    <w:link w:val="CommentSubjectChar"/>
    <w:uiPriority w:val="99"/>
    <w:semiHidden/>
    <w:unhideWhenUsed/>
    <w:rsid w:val="008D2C81"/>
    <w:rPr>
      <w:b/>
      <w:bCs/>
    </w:rPr>
  </w:style>
  <w:style w:type="character" w:customStyle="1" w:styleId="CommentSubjectChar">
    <w:name w:val="Comment Subject Char"/>
    <w:basedOn w:val="CommentTextChar"/>
    <w:link w:val="CommentSubject"/>
    <w:uiPriority w:val="99"/>
    <w:semiHidden/>
    <w:rsid w:val="008D2C81"/>
    <w:rPr>
      <w:b/>
      <w:bCs/>
      <w:sz w:val="20"/>
      <w:szCs w:val="20"/>
    </w:rPr>
  </w:style>
  <w:style w:type="character" w:styleId="PageNumber">
    <w:name w:val="page number"/>
    <w:basedOn w:val="DefaultParagraphFont"/>
    <w:uiPriority w:val="99"/>
    <w:semiHidden/>
    <w:unhideWhenUsed/>
    <w:rsid w:val="001023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0E85F-211C-441C-B4E4-A2CA597A2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1310</Words>
  <Characters>7472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Mansbridge</dc:creator>
  <cp:keywords/>
  <dc:description/>
  <cp:lastModifiedBy>CAO</cp:lastModifiedBy>
  <cp:revision>4</cp:revision>
  <dcterms:created xsi:type="dcterms:W3CDTF">2024-01-29T21:25:00Z</dcterms:created>
  <dcterms:modified xsi:type="dcterms:W3CDTF">2024-02-01T19:51:00Z</dcterms:modified>
</cp:coreProperties>
</file>